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9526" w14:textId="77777777" w:rsidR="006552F8" w:rsidRPr="001E1E4B" w:rsidRDefault="00846E7E" w:rsidP="006552F8">
      <w:pPr>
        <w:jc w:val="center"/>
        <w:rPr>
          <w:rFonts w:ascii="Calibri" w:eastAsia="Calibri" w:hAnsi="Calibri" w:cs="Calibri"/>
          <w:b/>
          <w:color w:val="70AD47"/>
          <w:sz w:val="28"/>
          <w:szCs w:val="28"/>
        </w:rPr>
      </w:pPr>
      <w:r>
        <w:rPr>
          <w:rFonts w:ascii="Calibri" w:eastAsia="Calibri" w:hAnsi="Calibri" w:cs="Calibri"/>
          <w:b/>
          <w:color w:val="70AD47"/>
          <w:sz w:val="28"/>
          <w:szCs w:val="28"/>
        </w:rPr>
        <w:t>RISORS</w:t>
      </w:r>
      <w:r w:rsidR="006552F8" w:rsidRPr="001E1E4B">
        <w:rPr>
          <w:rFonts w:ascii="Calibri" w:eastAsia="Calibri" w:hAnsi="Calibri" w:cs="Calibri"/>
          <w:b/>
          <w:color w:val="70AD47"/>
          <w:sz w:val="28"/>
          <w:szCs w:val="28"/>
        </w:rPr>
        <w:t>E DI PROG</w:t>
      </w:r>
      <w:r>
        <w:rPr>
          <w:rFonts w:ascii="Calibri" w:eastAsia="Calibri" w:hAnsi="Calibri" w:cs="Calibri"/>
          <w:b/>
          <w:color w:val="70AD47"/>
          <w:sz w:val="28"/>
          <w:szCs w:val="28"/>
        </w:rPr>
        <w:t>ETT</w:t>
      </w:r>
      <w:r w:rsidR="006552F8" w:rsidRPr="001E1E4B">
        <w:rPr>
          <w:rFonts w:ascii="Calibri" w:eastAsia="Calibri" w:hAnsi="Calibri" w:cs="Calibri"/>
          <w:b/>
          <w:color w:val="70AD47"/>
          <w:sz w:val="28"/>
          <w:szCs w:val="28"/>
        </w:rPr>
        <w:t>AZIONE</w:t>
      </w:r>
      <w:r w:rsidR="006552F8">
        <w:rPr>
          <w:rFonts w:ascii="Calibri" w:eastAsia="Calibri" w:hAnsi="Calibri" w:cs="Calibri"/>
          <w:b/>
          <w:color w:val="70AD4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70AD47"/>
          <w:sz w:val="28"/>
          <w:szCs w:val="28"/>
        </w:rPr>
        <w:t>DIDATTICA –</w:t>
      </w:r>
      <w:r w:rsidR="006552F8">
        <w:rPr>
          <w:rFonts w:ascii="Calibri" w:eastAsia="Calibri" w:hAnsi="Calibri" w:cs="Calibri"/>
          <w:b/>
          <w:color w:val="70AD47"/>
          <w:sz w:val="28"/>
          <w:szCs w:val="28"/>
        </w:rPr>
        <w:t xml:space="preserve"> GRIGLIE</w:t>
      </w:r>
      <w:r>
        <w:rPr>
          <w:rFonts w:ascii="Calibri" w:eastAsia="Calibri" w:hAnsi="Calibri" w:cs="Calibri"/>
          <w:b/>
          <w:color w:val="70AD47"/>
          <w:sz w:val="28"/>
          <w:szCs w:val="28"/>
        </w:rPr>
        <w:t xml:space="preserve"> </w:t>
      </w:r>
    </w:p>
    <w:p w14:paraId="159DBB55" w14:textId="77777777" w:rsidR="006552F8" w:rsidRDefault="006552F8" w:rsidP="006552F8">
      <w:pPr>
        <w:jc w:val="both"/>
        <w:rPr>
          <w:rFonts w:ascii="Calibri" w:eastAsia="Calibri" w:hAnsi="Calibri" w:cs="Calibri"/>
          <w:b/>
          <w:color w:val="70AD47"/>
        </w:rPr>
      </w:pPr>
    </w:p>
    <w:p w14:paraId="5F286E44" w14:textId="77777777" w:rsidR="006552F8" w:rsidRDefault="006552F8" w:rsidP="006552F8">
      <w:pPr>
        <w:jc w:val="both"/>
        <w:rPr>
          <w:rFonts w:ascii="Calibri" w:eastAsia="Calibri" w:hAnsi="Calibri" w:cs="Calibri"/>
          <w:b/>
          <w:color w:val="70AD47"/>
        </w:rPr>
      </w:pPr>
    </w:p>
    <w:p w14:paraId="2D1AFDFF" w14:textId="77777777" w:rsidR="006552F8" w:rsidRDefault="006552F8" w:rsidP="006552F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70AD47"/>
        </w:rPr>
      </w:pPr>
      <w:r>
        <w:rPr>
          <w:rFonts w:ascii="Calibri" w:eastAsia="Calibri" w:hAnsi="Calibri" w:cs="Calibri"/>
          <w:b/>
          <w:color w:val="70AD47"/>
        </w:rPr>
        <w:t>Quadro sinottico</w:t>
      </w:r>
      <w:r w:rsidR="00846E7E">
        <w:rPr>
          <w:rFonts w:ascii="Calibri" w:eastAsia="Calibri" w:hAnsi="Calibri" w:cs="Calibri"/>
          <w:b/>
          <w:color w:val="70AD47"/>
        </w:rPr>
        <w:t xml:space="preserve"> disciplinare</w:t>
      </w:r>
    </w:p>
    <w:p w14:paraId="7F8EEA90" w14:textId="77777777" w:rsidR="006552F8" w:rsidRDefault="006552F8" w:rsidP="006552F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9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3"/>
        <w:gridCol w:w="6990"/>
      </w:tblGrid>
      <w:tr w:rsidR="006552F8" w14:paraId="4E1DF281" w14:textId="77777777" w:rsidTr="00F7453D">
        <w:trPr>
          <w:trHeight w:val="423"/>
        </w:trPr>
        <w:tc>
          <w:tcPr>
            <w:tcW w:w="2403" w:type="dxa"/>
          </w:tcPr>
          <w:p w14:paraId="28C988BB" w14:textId="77777777" w:rsidR="006552F8" w:rsidRPr="0039320B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Ambito disciplinare</w:t>
            </w:r>
          </w:p>
        </w:tc>
        <w:tc>
          <w:tcPr>
            <w:tcW w:w="6990" w:type="dxa"/>
          </w:tcPr>
          <w:p w14:paraId="568F2F7F" w14:textId="77777777" w:rsidR="006552F8" w:rsidRPr="00DA49BD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b/>
                <w:bCs/>
                <w:color w:val="000000"/>
                <w:sz w:val="26"/>
                <w:szCs w:val="26"/>
              </w:rPr>
            </w:pPr>
            <w:r w:rsidRPr="00DA49BD">
              <w:rPr>
                <w:b/>
                <w:bCs/>
                <w:sz w:val="26"/>
                <w:szCs w:val="26"/>
              </w:rPr>
              <w:t>Umanistico</w:t>
            </w:r>
            <w:r w:rsidR="00846E7E" w:rsidRPr="00DA49BD">
              <w:rPr>
                <w:b/>
                <w:bCs/>
                <w:sz w:val="26"/>
                <w:szCs w:val="26"/>
              </w:rPr>
              <w:t xml:space="preserve"> (+ Educazione Civica)</w:t>
            </w:r>
          </w:p>
        </w:tc>
      </w:tr>
      <w:tr w:rsidR="006552F8" w14:paraId="131BEE7A" w14:textId="77777777" w:rsidTr="00F7453D">
        <w:tc>
          <w:tcPr>
            <w:tcW w:w="2403" w:type="dxa"/>
          </w:tcPr>
          <w:p w14:paraId="6DED10C2" w14:textId="77777777" w:rsidR="006552F8" w:rsidRPr="0039320B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disciplinari</w:t>
            </w:r>
          </w:p>
        </w:tc>
        <w:tc>
          <w:tcPr>
            <w:tcW w:w="6990" w:type="dxa"/>
          </w:tcPr>
          <w:p w14:paraId="3AA8D0C6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Leggere, analizzare, comprendere e interpretare testi scritti di diverso tipo, continui, non continui e misti, anche applicando tecniche di lettura diverse. </w:t>
            </w:r>
          </w:p>
          <w:p w14:paraId="795DFDCA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Leggere, analizzare, comprendere e interpretare testi scritti in epoche diverse, dall’antichità alla contemporaneità, legati da un filo tematico comune, cogliendo di ciascuno le specificità del tempo e del contesto in cui sono stati elaborati. </w:t>
            </w:r>
          </w:p>
          <w:p w14:paraId="25DE21A0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Riconoscere la significatività e gli aspetti innovativi di un’opera letteraria e il suo contributo alla cultura del suo tempo/del nostro tempo.</w:t>
            </w:r>
          </w:p>
          <w:p w14:paraId="55BCB8B0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Riconoscere le relazioni del testo con altri testi, relativamente a forma e contenuto.</w:t>
            </w:r>
          </w:p>
          <w:p w14:paraId="44060F4E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Svolgere l’analisi linguistica, stilistica, retorica del testo.</w:t>
            </w:r>
          </w:p>
          <w:p w14:paraId="3785F53C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Cogliere i nessi esistenti tra le scelte linguistiche operate dall’autore e i principali scopi comunicativi ed espressivi di un testo.</w:t>
            </w:r>
          </w:p>
          <w:p w14:paraId="291DC6BB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Esprimere in un testo breve e sintetico un contenuto pertinente, preciso e formalmente corretto.</w:t>
            </w:r>
          </w:p>
          <w:p w14:paraId="765DB5CB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Scrivere utilizzando il registro linguistico adeguato allo scopo del proprio messaggio e al destinatario.</w:t>
            </w:r>
          </w:p>
          <w:p w14:paraId="04141FFD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Cogliere la specificità dei linguaggi non verbali (iconografici).</w:t>
            </w:r>
          </w:p>
        </w:tc>
      </w:tr>
      <w:tr w:rsidR="006552F8" w14:paraId="6581ADC3" w14:textId="77777777" w:rsidTr="00F7453D">
        <w:tc>
          <w:tcPr>
            <w:tcW w:w="2403" w:type="dxa"/>
          </w:tcPr>
          <w:p w14:paraId="31986F53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trasversali</w:t>
            </w:r>
          </w:p>
          <w:p w14:paraId="3FF3950D" w14:textId="77777777" w:rsidR="006552F8" w:rsidRDefault="006552F8" w:rsidP="00F745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90" w:type="dxa"/>
          </w:tcPr>
          <w:p w14:paraId="7EA9DBA6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Riconoscere le </w:t>
            </w:r>
            <w:proofErr w:type="spellStart"/>
            <w:r>
              <w:rPr>
                <w:color w:val="000000"/>
                <w:sz w:val="20"/>
                <w:szCs w:val="20"/>
              </w:rPr>
              <w:t>potenzialita</w:t>
            </w:r>
            <w:proofErr w:type="spellEnd"/>
            <w:r>
              <w:rPr>
                <w:color w:val="000000"/>
                <w:sz w:val="20"/>
                <w:szCs w:val="20"/>
              </w:rPr>
              <w:t>̀ e i limiti delle tecnologie.</w:t>
            </w:r>
          </w:p>
          <w:p w14:paraId="555C7DE4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Valutare l’impatto di una decisione o di una scelta di tipo tecnologico sul contesto ambientale, sociale e culturale.</w:t>
            </w:r>
          </w:p>
          <w:p w14:paraId="58568724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Padroneggiare i codici espressivi e comunicativi dei diversi mezzi di comunicazione, anche rispetto alle proprie preferenze e necessità di studio. </w:t>
            </w:r>
          </w:p>
          <w:p w14:paraId="0A8B5ED3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Comunicare rispettando la netiquette, adeguando le strategie di comunicazione al pubblico specifico.</w:t>
            </w:r>
          </w:p>
          <w:p w14:paraId="1FC189F7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Assumere comportamenti rispettosi di sé, degli altri e degli appartenenti a culture diverse dalla propria (prospettiva interculturale), dell’ambiente naturale e dell’ambiente fisico dentro e fuori la scuola (prospettiva ecologica).</w:t>
            </w:r>
          </w:p>
          <w:p w14:paraId="5ED67CE1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Essere consapevoli degli effetti dei comportamenti individuali e collettivi sugli altri e sull’ambiente e adottare stili di vita adeguati e improntati alla loro tutela.</w:t>
            </w:r>
          </w:p>
        </w:tc>
      </w:tr>
      <w:tr w:rsidR="006552F8" w14:paraId="19C2383B" w14:textId="77777777" w:rsidTr="00F7453D">
        <w:tc>
          <w:tcPr>
            <w:tcW w:w="2403" w:type="dxa"/>
          </w:tcPr>
          <w:p w14:paraId="3AF3EC81" w14:textId="77777777" w:rsidR="006552F8" w:rsidRPr="0039320B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Competenze riferibili all’Educazione Civica </w:t>
            </w:r>
          </w:p>
        </w:tc>
        <w:tc>
          <w:tcPr>
            <w:tcW w:w="6990" w:type="dxa"/>
          </w:tcPr>
          <w:p w14:paraId="3AC4E276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Essere consapevoli del valore della vita democratica e delle sue regole. </w:t>
            </w:r>
          </w:p>
          <w:p w14:paraId="2E309B4A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• Esercitare i principi della cittadinanza digitale con competenza e coerenza rispetto al sistema integrato di valori che regolano la vita democratica.</w:t>
            </w:r>
          </w:p>
        </w:tc>
      </w:tr>
      <w:tr w:rsidR="006552F8" w14:paraId="7D3B7F0B" w14:textId="77777777" w:rsidTr="00F7453D">
        <w:tc>
          <w:tcPr>
            <w:tcW w:w="2403" w:type="dxa"/>
          </w:tcPr>
          <w:p w14:paraId="4AF3FAD0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Ipotesi monte ore</w:t>
            </w:r>
          </w:p>
          <w:p w14:paraId="0CE9CD11" w14:textId="77777777" w:rsidR="006552F8" w:rsidRDefault="006552F8" w:rsidP="00F745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90" w:type="dxa"/>
          </w:tcPr>
          <w:p w14:paraId="006CADF1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Monte ore di Italiano: 8-14 ore </w:t>
            </w:r>
          </w:p>
          <w:p w14:paraId="6459A2D5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1 ora curricolare di presentazione del progetto </w:t>
            </w:r>
          </w:p>
          <w:p w14:paraId="5DC8ACA1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2-4 ore di social reading in orario curricolare (1 ora in orario curricolare ogni 1-2 settimane) </w:t>
            </w:r>
          </w:p>
          <w:p w14:paraId="76938D54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4-8 ore di social reading in orario extracurricolare (1-2 ore in orario extracurricolare a settimana) </w:t>
            </w:r>
          </w:p>
          <w:p w14:paraId="15A1BE7D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• 1 ora di autovalutazione e condivisione dell’esperienza</w:t>
            </w:r>
          </w:p>
          <w:p w14:paraId="79157555" w14:textId="77777777" w:rsidR="006552F8" w:rsidRPr="0039320B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276" w:lineRule="auto"/>
              <w:rPr>
                <w:color w:val="000000"/>
                <w:sz w:val="20"/>
                <w:szCs w:val="20"/>
              </w:rPr>
            </w:pPr>
          </w:p>
          <w:p w14:paraId="4743395C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Monte ore per l’Educazione civica: 2-4 ore (in aggiunta o incluse nelle precedenti)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8FC6572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2-4 ore curricolari (1 ora in orario curricolare ogni 1-2 settimane) </w:t>
            </w:r>
          </w:p>
          <w:p w14:paraId="05CCBD41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</w:p>
          <w:p w14:paraId="1A851D63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Monte ore opzionale: 6 ore</w:t>
            </w:r>
          </w:p>
          <w:p w14:paraId="7FC53055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4 ore di sviluppo di un project work in cooperative learning in sotto-gruppi di classe</w:t>
            </w:r>
          </w:p>
          <w:p w14:paraId="4ADC371F" w14:textId="77777777" w:rsidR="006552F8" w:rsidRDefault="006552F8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2 ore di condivisione dei lavori e autovalutazione conclusiva</w:t>
            </w:r>
          </w:p>
        </w:tc>
      </w:tr>
    </w:tbl>
    <w:p w14:paraId="6E85C094" w14:textId="77777777" w:rsidR="006552F8" w:rsidRDefault="006552F8" w:rsidP="006552F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1"/>
          <w:szCs w:val="21"/>
        </w:rPr>
      </w:pPr>
    </w:p>
    <w:p w14:paraId="1C39EA13" w14:textId="77777777" w:rsidR="00436AD6" w:rsidRDefault="00436AD6"/>
    <w:p w14:paraId="74D59B90" w14:textId="77777777" w:rsidR="006A2AB5" w:rsidRDefault="006A2AB5"/>
    <w:p w14:paraId="41BDDA26" w14:textId="77777777" w:rsidR="006A2AB5" w:rsidRDefault="006A2AB5"/>
    <w:p w14:paraId="2B66C0F1" w14:textId="77777777" w:rsidR="006A2AB5" w:rsidRDefault="006A2AB5"/>
    <w:p w14:paraId="2004AEED" w14:textId="77777777" w:rsidR="006A2AB5" w:rsidRDefault="006A2AB5"/>
    <w:p w14:paraId="6EB7779C" w14:textId="77777777" w:rsidR="006A2AB5" w:rsidRDefault="006A2AB5"/>
    <w:p w14:paraId="0F74A0BF" w14:textId="77777777" w:rsidR="006A2AB5" w:rsidRDefault="006A2AB5"/>
    <w:p w14:paraId="084789A5" w14:textId="77777777" w:rsidR="006A2AB5" w:rsidRDefault="006A2AB5"/>
    <w:p w14:paraId="3B7832A4" w14:textId="77777777" w:rsidR="006A2AB5" w:rsidRDefault="006A2AB5"/>
    <w:p w14:paraId="0D3BA429" w14:textId="77777777" w:rsidR="006A2AB5" w:rsidRDefault="006A2AB5"/>
    <w:p w14:paraId="44155F8F" w14:textId="77777777" w:rsidR="006A2AB5" w:rsidRDefault="006A2AB5"/>
    <w:p w14:paraId="02FFC04D" w14:textId="77777777" w:rsidR="006A2AB5" w:rsidRDefault="006A2AB5"/>
    <w:p w14:paraId="28810B29" w14:textId="77777777" w:rsidR="006A2AB5" w:rsidRDefault="006A2AB5"/>
    <w:p w14:paraId="7995FEC8" w14:textId="77777777" w:rsidR="006A2AB5" w:rsidRDefault="006A2AB5"/>
    <w:p w14:paraId="0A5C3C2A" w14:textId="77777777" w:rsidR="006A2AB5" w:rsidRDefault="006A2AB5"/>
    <w:p w14:paraId="0F7CD454" w14:textId="77777777" w:rsidR="006A2AB5" w:rsidRDefault="006A2AB5"/>
    <w:p w14:paraId="42EA4F6A" w14:textId="77777777" w:rsidR="006A2AB5" w:rsidRDefault="006A2AB5"/>
    <w:p w14:paraId="31F5787D" w14:textId="77777777" w:rsidR="006A2AB5" w:rsidRDefault="006A2AB5"/>
    <w:p w14:paraId="311C2B3A" w14:textId="77777777" w:rsidR="006A2AB5" w:rsidRDefault="006A2AB5"/>
    <w:p w14:paraId="20B3256A" w14:textId="77777777" w:rsidR="006A2AB5" w:rsidRDefault="006A2AB5"/>
    <w:p w14:paraId="13AF2914" w14:textId="77777777" w:rsidR="006A2AB5" w:rsidRDefault="006A2AB5"/>
    <w:p w14:paraId="41C7A860" w14:textId="77777777" w:rsidR="006A2AB5" w:rsidRDefault="006A2AB5"/>
    <w:p w14:paraId="239348FD" w14:textId="77777777" w:rsidR="006A2AB5" w:rsidRDefault="006A2AB5"/>
    <w:p w14:paraId="6463CAC7" w14:textId="77777777" w:rsidR="006A2AB5" w:rsidRDefault="006A2AB5"/>
    <w:p w14:paraId="63672F53" w14:textId="77777777" w:rsidR="006A2AB5" w:rsidRDefault="006A2AB5"/>
    <w:p w14:paraId="088F66BC" w14:textId="77777777" w:rsidR="006A2AB5" w:rsidRDefault="006A2AB5"/>
    <w:p w14:paraId="0064FD23" w14:textId="77777777" w:rsidR="006A2AB5" w:rsidRDefault="006A2AB5"/>
    <w:p w14:paraId="3D4FDC17" w14:textId="77777777" w:rsidR="006A2AB5" w:rsidRDefault="006A2AB5"/>
    <w:p w14:paraId="3BBB36EC" w14:textId="77777777" w:rsidR="006A2AB5" w:rsidRDefault="006A2AB5"/>
    <w:p w14:paraId="1836D86C" w14:textId="77777777" w:rsidR="006A2AB5" w:rsidRDefault="006A2AB5"/>
    <w:p w14:paraId="0B19752A" w14:textId="77777777" w:rsidR="006A2AB5" w:rsidRDefault="006A2AB5"/>
    <w:p w14:paraId="6AB07C22" w14:textId="77777777" w:rsidR="006A2AB5" w:rsidRDefault="006A2AB5"/>
    <w:p w14:paraId="0F97272E" w14:textId="77777777" w:rsidR="006A2AB5" w:rsidRDefault="006A2AB5"/>
    <w:p w14:paraId="34C6C8BB" w14:textId="77777777" w:rsidR="006A2AB5" w:rsidRDefault="006A2AB5"/>
    <w:p w14:paraId="490F908A" w14:textId="77777777" w:rsidR="006A2AB5" w:rsidRDefault="006A2AB5"/>
    <w:p w14:paraId="7528D978" w14:textId="77777777" w:rsidR="006A2AB5" w:rsidRDefault="006A2AB5"/>
    <w:p w14:paraId="3B2BBA8B" w14:textId="77777777" w:rsidR="006A2AB5" w:rsidRDefault="006A2AB5"/>
    <w:p w14:paraId="17A03A58" w14:textId="77777777" w:rsidR="006A2AB5" w:rsidRDefault="006A2AB5"/>
    <w:p w14:paraId="78EAFF42" w14:textId="77777777" w:rsidR="006A2AB5" w:rsidRDefault="006A2AB5"/>
    <w:p w14:paraId="6A4F7724" w14:textId="77777777" w:rsidR="006A2AB5" w:rsidRDefault="006A2AB5" w:rsidP="00846E7E">
      <w:pPr>
        <w:jc w:val="both"/>
      </w:pPr>
    </w:p>
    <w:p w14:paraId="059A9D23" w14:textId="77777777" w:rsidR="00846E7E" w:rsidRDefault="00846E7E" w:rsidP="00846E7E">
      <w:pPr>
        <w:jc w:val="both"/>
        <w:rPr>
          <w:rFonts w:ascii="Calibri" w:eastAsia="Calibri" w:hAnsi="Calibri" w:cs="Calibri"/>
          <w:b/>
          <w:color w:val="70AD47"/>
        </w:rPr>
      </w:pPr>
      <w:r>
        <w:rPr>
          <w:rFonts w:ascii="Calibri" w:eastAsia="Calibri" w:hAnsi="Calibri" w:cs="Calibri"/>
          <w:b/>
          <w:color w:val="70AD47"/>
        </w:rPr>
        <w:t>Quadro sinottico interdisciplinare</w:t>
      </w:r>
    </w:p>
    <w:p w14:paraId="178B0143" w14:textId="77777777" w:rsidR="00846E7E" w:rsidRDefault="00846E7E" w:rsidP="00846E7E">
      <w:pPr>
        <w:jc w:val="both"/>
        <w:rPr>
          <w:rFonts w:ascii="Calibri" w:eastAsia="Calibri" w:hAnsi="Calibri" w:cs="Calibri"/>
          <w:b/>
          <w:color w:val="70AD47"/>
        </w:rPr>
      </w:pPr>
    </w:p>
    <w:tbl>
      <w:tblPr>
        <w:tblW w:w="965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984"/>
        <w:gridCol w:w="7675"/>
      </w:tblGrid>
      <w:tr w:rsidR="00846E7E" w14:paraId="40AACBFB" w14:textId="77777777" w:rsidTr="00F7453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C2DFF" w14:textId="77777777" w:rsidR="00846E7E" w:rsidRDefault="00846E7E" w:rsidP="00F7453D">
            <w:pPr>
              <w:spacing w:before="100" w:after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Ambiti disciplinari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76CE" w14:textId="77777777" w:rsidR="00DA49BD" w:rsidRDefault="00846E7E" w:rsidP="00DA49BD">
            <w:pPr>
              <w:shd w:val="clear" w:color="auto" w:fill="FFFFFF"/>
              <w:spacing w:before="100" w:after="100"/>
              <w:rPr>
                <w:b/>
                <w:bCs/>
                <w:sz w:val="26"/>
                <w:szCs w:val="26"/>
              </w:rPr>
            </w:pPr>
            <w:r w:rsidRPr="00DA49BD">
              <w:rPr>
                <w:b/>
                <w:bCs/>
                <w:sz w:val="26"/>
                <w:szCs w:val="26"/>
              </w:rPr>
              <w:t>Umanistico, scientifico-tecnologico, giuridico-economico</w:t>
            </w:r>
            <w:r w:rsidR="00FF1508" w:rsidRPr="00DA49BD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03D747E" w14:textId="6B65640F" w:rsidR="00846E7E" w:rsidRPr="001E1E4B" w:rsidRDefault="00FF1508" w:rsidP="00DA49BD">
            <w:pP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FF0000"/>
                <w:sz w:val="20"/>
                <w:szCs w:val="20"/>
                <w:highlight w:val="yellow"/>
              </w:rPr>
            </w:pPr>
            <w:r w:rsidRPr="00DA49BD">
              <w:rPr>
                <w:b/>
                <w:bCs/>
                <w:sz w:val="26"/>
                <w:szCs w:val="26"/>
              </w:rPr>
              <w:t>(+ Educazione Civica)</w:t>
            </w:r>
          </w:p>
        </w:tc>
      </w:tr>
      <w:tr w:rsidR="00846E7E" w14:paraId="51F284CF" w14:textId="77777777" w:rsidTr="00F7453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03D96" w14:textId="77777777" w:rsidR="00846E7E" w:rsidRDefault="00846E7E" w:rsidP="00F7453D">
            <w:pPr>
              <w:spacing w:before="100" w:after="10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Competenze disciplinari</w:t>
            </w:r>
          </w:p>
          <w:p w14:paraId="4E27A8CA" w14:textId="77777777" w:rsidR="00846E7E" w:rsidRDefault="00846E7E" w:rsidP="00F7453D">
            <w:pPr>
              <w:spacing w:before="100" w:after="10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2C9D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Leggere, analizzare, comprendere e interpretare testi scritti di diverso tipo, continui, non continui e misti, anche applicando tecniche di lettura diverse. </w:t>
            </w:r>
          </w:p>
          <w:p w14:paraId="5D537E11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Leggere, analizzare, comprendere e interpretare testi scritti in epoche diverse, dall’antichità alle contemporaneità, legati da un filo tematico comune, cogliendo di ciascuno le specificità del tempo e del contesto in cui sono stati elaborati. </w:t>
            </w:r>
          </w:p>
          <w:p w14:paraId="671835C1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Orientarsi tra testi non letterari di autori italiani e internazionali, anche con riferimento a tematiche di tipo scientifico, tecnologico ed economico. </w:t>
            </w:r>
          </w:p>
          <w:p w14:paraId="26D31651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Leggere testi letterari di vario tipo (narrativi, poetici, teatrali, musicali), discuterne e costruirne un’interpretazione; argomentare le proprie preferenze rispetto a generi letterari e autori. </w:t>
            </w:r>
          </w:p>
          <w:p w14:paraId="0B0BD5CE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Acquisire consapevolezza del valore conoscitivo delle discipline scientifiche e del nesso con il contesto </w:t>
            </w:r>
            <w:r w:rsidR="00FF150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culturale, 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torico e filosofico in cui si sono sviluppate. </w:t>
            </w:r>
          </w:p>
          <w:p w14:paraId="6015F209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Riconoscere questioni che possono essere indagate in modo scientifico e individuare le parole chiave utili per cercare informazioni scientifiche </w:t>
            </w:r>
            <w:r w:rsidR="00FF150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nella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Rete. </w:t>
            </w:r>
          </w:p>
          <w:p w14:paraId="44F337EF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Saper analizzare e descrivere fenomeni appartenenti alla realtà naturale e artificiale e riconoscere nelle sue varie forme i concetti di sistema e di complessità. </w:t>
            </w:r>
          </w:p>
          <w:p w14:paraId="41B59E8C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Rilevare in un testo genere, stile, funzione, scopo perseguiti dall’autore e contestualizzare il testo dal punto di vista storico-culturale. </w:t>
            </w:r>
          </w:p>
          <w:p w14:paraId="6F9028B7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Esprimere in un testo breve e sintetico un contenuto pertinente, preciso e formalmente corretto. </w:t>
            </w:r>
          </w:p>
          <w:p w14:paraId="0876D5BE" w14:textId="77777777" w:rsidR="00846E7E" w:rsidRPr="001E1E4B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Scrivere utilizzando il registro linguistico adeguato allo scopo del proprio messaggio e al destinatario. </w:t>
            </w:r>
          </w:p>
        </w:tc>
      </w:tr>
      <w:tr w:rsidR="00846E7E" w14:paraId="4661A160" w14:textId="77777777" w:rsidTr="00F7453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DC82C" w14:textId="77777777" w:rsidR="00846E7E" w:rsidRDefault="00846E7E" w:rsidP="00F7453D">
            <w:pPr>
              <w:spacing w:before="100" w:after="100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riferibili all’E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ducazione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ivica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5A552B0E" w14:textId="77777777" w:rsidR="00846E7E" w:rsidRDefault="00846E7E" w:rsidP="00F7453D">
            <w:pPr>
              <w:spacing w:before="100" w:after="10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A795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 Conoscere la Costituzione del nostro Paese per rispondere ai propri doveri di cittadino ed esercitare con consapevolezza i propri diritti politici.</w:t>
            </w:r>
            <w:r w:rsidRPr="001E1E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D66BD66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Essere consapevoli del valore della vita democratica e delle sue regole. </w:t>
            </w:r>
          </w:p>
          <w:p w14:paraId="397CA35C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 Assumere comportamenti responsabili per la tutela, il rispetto e la sicurezza dell’ambiente in cui si vive.</w:t>
            </w:r>
            <w:r w:rsidRPr="001E1E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D93C7D3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Compiere scelte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 xml:space="preserve">di cittadinanza e di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partecipazione alla vita pubblica coerentemente agli obiettivi di sostenibilità sanciti a livello comunitario dall’Onu attraverso l’Agenda 2030.</w:t>
            </w:r>
            <w:r w:rsidRPr="001E1E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965EDD4" w14:textId="77777777" w:rsidR="00846E7E" w:rsidRPr="001E1E4B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 Esercitare i principi della cittadinanza digitale con competenza e coerenza rispetto al sistema integrato di valori che regolano la vita democratica.</w:t>
            </w:r>
            <w:r w:rsidRPr="001E1E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6E7E" w14:paraId="49EF8628" w14:textId="77777777" w:rsidTr="00F7453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8C508" w14:textId="77777777" w:rsidR="00846E7E" w:rsidRDefault="00846E7E" w:rsidP="00F7453D">
            <w:pPr>
              <w:spacing w:before="100" w:after="10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Competenze trasversali </w:t>
            </w:r>
          </w:p>
          <w:p w14:paraId="762B7F9F" w14:textId="77777777" w:rsidR="00846E7E" w:rsidRDefault="00846E7E" w:rsidP="00F7453D">
            <w:pPr>
              <w:spacing w:before="100" w:after="100"/>
              <w:rPr>
                <w:rFonts w:ascii="Calibri" w:eastAsia="Calibri" w:hAnsi="Calibri" w:cs="Calibri"/>
                <w:color w:val="00CC00"/>
                <w:sz w:val="20"/>
                <w:szCs w:val="20"/>
              </w:rPr>
            </w:pPr>
          </w:p>
          <w:p w14:paraId="7DCBEE0B" w14:textId="77777777" w:rsidR="00846E7E" w:rsidRDefault="00846E7E" w:rsidP="00F7453D">
            <w:pPr>
              <w:spacing w:before="100" w:after="1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22CC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Riconoscere 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potenzialita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̀ e i limiti delle tecnologie. </w:t>
            </w:r>
          </w:p>
          <w:p w14:paraId="02DB96E6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 Valutare l’impatto di una decisione o di una scelta di tipo tecnologico sul contesto ambientale, sociale e culturale.</w:t>
            </w:r>
            <w:r w:rsidRPr="001E1E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D389E2B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Padroneggiare i codici espressivi e comunicativi dei diversi mezzi di comunicazione, anche rispetto alle proprie preferenze e necessità di studio. </w:t>
            </w:r>
          </w:p>
          <w:p w14:paraId="40189C55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 Comunicare rispettando la netiquette, adeguando le strategie di comunicazione al pubblico specifico.</w:t>
            </w:r>
            <w:r w:rsidRPr="001E1E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B324904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 Assumere comportamenti rispettosi di sé, degli altri e degli appartenenti a culture diverse dalla propria (prospettiva interculturale), dell’ambiente naturale e dell’ambiente fisico dentro e fuori la scuola (prospettiva ecologica).</w:t>
            </w:r>
            <w:r w:rsidRPr="001E1E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327D3A8" w14:textId="77777777" w:rsidR="00846E7E" w:rsidRPr="001E1E4B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• Essere consapevoli degli effetti dei comportamenti individuali e collettivi sugli altri e sull’ambiente e adottare stili di vita adeguati e improntati alla loro tutela.</w:t>
            </w:r>
            <w:r w:rsidRPr="001E1E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6E7E" w14:paraId="2EFAD506" w14:textId="77777777" w:rsidTr="00F7453D">
        <w:trPr>
          <w:trHeight w:val="19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9A3B" w14:textId="77777777" w:rsidR="00846E7E" w:rsidRDefault="00846E7E" w:rsidP="00F7453D">
            <w:pPr>
              <w:spacing w:before="100" w:after="10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Ipotesi monte ore disciplinare</w:t>
            </w:r>
          </w:p>
          <w:p w14:paraId="1CFB79EA" w14:textId="77777777" w:rsidR="00846E7E" w:rsidRDefault="00846E7E" w:rsidP="00F7453D">
            <w:pPr>
              <w:spacing w:before="100" w:after="100"/>
              <w:rPr>
                <w:rFonts w:ascii="Calibri" w:eastAsia="Calibri" w:hAnsi="Calibri" w:cs="Calibri"/>
                <w:color w:val="00CC00"/>
                <w:sz w:val="20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CD7D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Monte ore base disciplinare: 8-10 ore per ciascuna area disciplinare (umanistica, scientifico-tecnologica, giuridico-economica) </w:t>
            </w:r>
          </w:p>
          <w:p w14:paraId="46581930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1 ora curricolare di presentazione del progetto </w:t>
            </w:r>
          </w:p>
          <w:p w14:paraId="3CCB2C1E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 2-4 ore di social reading in orario curricolare</w:t>
            </w:r>
          </w:p>
          <w:p w14:paraId="59684108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 4-6 ore di social reading in orario extracurricolare</w:t>
            </w:r>
          </w:p>
          <w:p w14:paraId="0F93AA59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 1 ora di autovalutazione e condivisione dell’esperienza</w:t>
            </w:r>
          </w:p>
        </w:tc>
      </w:tr>
      <w:tr w:rsidR="00846E7E" w14:paraId="51F14492" w14:textId="77777777" w:rsidTr="00F7453D">
        <w:trPr>
          <w:trHeight w:val="324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25F6" w14:textId="77777777" w:rsidR="00846E7E" w:rsidRDefault="00846E7E" w:rsidP="00F7453D">
            <w:pPr>
              <w:spacing w:before="100" w:after="10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Ipotesi monte ore per l’Educazione Civica</w:t>
            </w:r>
          </w:p>
          <w:p w14:paraId="777C45F3" w14:textId="77777777" w:rsidR="00846E7E" w:rsidRDefault="00846E7E" w:rsidP="00F7453D">
            <w:pPr>
              <w:spacing w:before="100" w:after="100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7795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Monte ore base in contitolarità: 14 ore </w:t>
            </w:r>
          </w:p>
          <w:p w14:paraId="5BBC7627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 3 ore curricolari di presentazione del progetto (1 ora per area umanistica, 1 ora per area scientifico-tecnologica, 1 ora per area giuridico-economica)</w:t>
            </w:r>
            <w:r w:rsidRPr="001E1E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80DAD14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 8 ore di social reading (1 ora in orario curricolare ogni 1-2 settimane, 1-2 ore in orario extracurricolare a settimana)</w:t>
            </w:r>
            <w:r w:rsidRPr="001E1E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FB5BC38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 3 ore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 xml:space="preserve"> curricolari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di autovalutazione e condivisione dell’esperienza (1 ora per area umanistica, 1 ora per area scientifico-tecnologica, 1 ora per area giuridico-economica)</w:t>
            </w:r>
            <w:r w:rsidRPr="001E1E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A029606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0422A63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Monte ore opzionale: 6 ore</w:t>
            </w:r>
          </w:p>
          <w:p w14:paraId="4560F95F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 4 ore di sviluppo di un project work in cooperative learning in sotto-gruppi di classe</w:t>
            </w:r>
          </w:p>
          <w:p w14:paraId="344B9072" w14:textId="77777777" w:rsidR="00846E7E" w:rsidRDefault="00846E7E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2 ore di condivisione dei lavori e autovalutazione conclusiva </w:t>
            </w:r>
          </w:p>
        </w:tc>
      </w:tr>
    </w:tbl>
    <w:p w14:paraId="2FE0891B" w14:textId="77777777" w:rsidR="00846E7E" w:rsidRDefault="00846E7E" w:rsidP="00846E7E">
      <w:pPr>
        <w:rPr>
          <w:rFonts w:ascii="Calibri" w:eastAsia="Calibri" w:hAnsi="Calibri" w:cs="Calibri"/>
          <w:b/>
        </w:rPr>
      </w:pPr>
    </w:p>
    <w:p w14:paraId="53F89225" w14:textId="77777777" w:rsidR="00846E7E" w:rsidRDefault="00846E7E" w:rsidP="00846E7E">
      <w:pPr>
        <w:rPr>
          <w:rFonts w:ascii="Calibri" w:eastAsia="Calibri" w:hAnsi="Calibri" w:cs="Calibri"/>
          <w:b/>
        </w:rPr>
      </w:pPr>
    </w:p>
    <w:p w14:paraId="020B7E45" w14:textId="77777777" w:rsidR="00846E7E" w:rsidRDefault="00846E7E" w:rsidP="00846E7E">
      <w:pPr>
        <w:rPr>
          <w:rFonts w:ascii="Calibri" w:eastAsia="Calibri" w:hAnsi="Calibri" w:cs="Calibri"/>
          <w:b/>
        </w:rPr>
      </w:pPr>
      <w:r>
        <w:br w:type="page"/>
      </w:r>
    </w:p>
    <w:p w14:paraId="0DF7D4F7" w14:textId="77777777" w:rsidR="006A2AB5" w:rsidRDefault="006A2AB5" w:rsidP="006A2AB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70AD47"/>
        </w:rPr>
      </w:pPr>
      <w:r>
        <w:rPr>
          <w:rFonts w:ascii="Calibri" w:eastAsia="Calibri" w:hAnsi="Calibri" w:cs="Calibri"/>
          <w:b/>
          <w:color w:val="70AD47"/>
        </w:rPr>
        <w:lastRenderedPageBreak/>
        <w:t>Quadro sinottico</w:t>
      </w:r>
      <w:r w:rsidR="00404F60">
        <w:rPr>
          <w:rFonts w:ascii="Calibri" w:eastAsia="Calibri" w:hAnsi="Calibri" w:cs="Calibri"/>
          <w:b/>
          <w:color w:val="70AD47"/>
        </w:rPr>
        <w:t xml:space="preserve"> L2</w:t>
      </w:r>
    </w:p>
    <w:p w14:paraId="77B1CE89" w14:textId="77777777" w:rsidR="006A2AB5" w:rsidRDefault="006A2AB5" w:rsidP="006A2AB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9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3"/>
        <w:gridCol w:w="6990"/>
      </w:tblGrid>
      <w:tr w:rsidR="006A2AB5" w14:paraId="64C6FD2D" w14:textId="77777777" w:rsidTr="00F7453D">
        <w:trPr>
          <w:trHeight w:val="451"/>
        </w:trPr>
        <w:tc>
          <w:tcPr>
            <w:tcW w:w="2403" w:type="dxa"/>
          </w:tcPr>
          <w:p w14:paraId="7B4D678F" w14:textId="77777777" w:rsidR="006A2AB5" w:rsidRPr="00E0709C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Ambito disciplinare</w:t>
            </w:r>
          </w:p>
        </w:tc>
        <w:tc>
          <w:tcPr>
            <w:tcW w:w="6990" w:type="dxa"/>
          </w:tcPr>
          <w:p w14:paraId="638ADAA6" w14:textId="77777777" w:rsidR="006A2AB5" w:rsidRPr="00DA49BD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b/>
                <w:bCs/>
                <w:color w:val="000000"/>
                <w:sz w:val="26"/>
                <w:szCs w:val="26"/>
              </w:rPr>
            </w:pPr>
            <w:r w:rsidRPr="00DA49BD">
              <w:rPr>
                <w:b/>
                <w:bCs/>
                <w:sz w:val="26"/>
                <w:szCs w:val="26"/>
              </w:rPr>
              <w:t>Lingua e Letteratura straniera</w:t>
            </w:r>
          </w:p>
          <w:p w14:paraId="60F2FC54" w14:textId="77777777" w:rsidR="006A2AB5" w:rsidRDefault="006A2AB5" w:rsidP="00F7453D">
            <w:pPr>
              <w:rPr>
                <w:sz w:val="20"/>
                <w:szCs w:val="20"/>
              </w:rPr>
            </w:pPr>
          </w:p>
        </w:tc>
      </w:tr>
      <w:tr w:rsidR="006A2AB5" w14:paraId="02E4ACA1" w14:textId="77777777" w:rsidTr="00F7453D">
        <w:tc>
          <w:tcPr>
            <w:tcW w:w="2403" w:type="dxa"/>
          </w:tcPr>
          <w:p w14:paraId="40EB9F4F" w14:textId="77777777" w:rsidR="006A2AB5" w:rsidRPr="00E0709C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Competenze disciplinari </w:t>
            </w:r>
          </w:p>
        </w:tc>
        <w:tc>
          <w:tcPr>
            <w:tcW w:w="6990" w:type="dxa"/>
          </w:tcPr>
          <w:p w14:paraId="2A4B6C1F" w14:textId="77777777" w:rsidR="006A2AB5" w:rsidRPr="00404F60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sz w:val="20"/>
                <w:szCs w:val="20"/>
              </w:rPr>
            </w:pPr>
            <w:r w:rsidRPr="00E0709C">
              <w:rPr>
                <w:sz w:val="20"/>
                <w:szCs w:val="20"/>
              </w:rPr>
              <w:t xml:space="preserve">• Riconoscere la significatività e gli aspetti innovativi </w:t>
            </w:r>
            <w:r w:rsidR="00404F60">
              <w:rPr>
                <w:sz w:val="20"/>
                <w:szCs w:val="20"/>
              </w:rPr>
              <w:t xml:space="preserve">di un’opera di letteratura straniera, fruita in lingua originale, </w:t>
            </w:r>
            <w:r w:rsidRPr="00E0709C">
              <w:rPr>
                <w:sz w:val="20"/>
                <w:szCs w:val="20"/>
              </w:rPr>
              <w:t xml:space="preserve">e il suo contributo alla cultura </w:t>
            </w:r>
            <w:r w:rsidR="00404F60">
              <w:rPr>
                <w:sz w:val="20"/>
                <w:szCs w:val="20"/>
              </w:rPr>
              <w:t>del suo tempo/del nostro tempo.</w:t>
            </w:r>
          </w:p>
          <w:p w14:paraId="2A7FB39C" w14:textId="77777777" w:rsidR="006A2AB5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 w:rsidRPr="00E0709C">
              <w:rPr>
                <w:sz w:val="20"/>
                <w:szCs w:val="20"/>
              </w:rPr>
              <w:t xml:space="preserve">• Riconoscere le relazioni del testo letterario </w:t>
            </w:r>
            <w:r w:rsidR="00404F60">
              <w:rPr>
                <w:sz w:val="20"/>
                <w:szCs w:val="20"/>
              </w:rPr>
              <w:t xml:space="preserve">in L2 </w:t>
            </w:r>
            <w:r w:rsidRPr="00E0709C">
              <w:rPr>
                <w:sz w:val="20"/>
                <w:szCs w:val="20"/>
              </w:rPr>
              <w:t>con altri testi coevi e di epoche diverse</w:t>
            </w:r>
            <w:r>
              <w:rPr>
                <w:sz w:val="20"/>
                <w:szCs w:val="20"/>
              </w:rPr>
              <w:t>.</w:t>
            </w:r>
          </w:p>
          <w:p w14:paraId="001A330E" w14:textId="77777777" w:rsidR="006A2AB5" w:rsidRPr="00E0709C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 w:rsidRPr="00E0709C">
              <w:rPr>
                <w:sz w:val="20"/>
                <w:szCs w:val="20"/>
              </w:rPr>
              <w:t>• Cogliere i nessi esistenti tra le tematiche esplorate d</w:t>
            </w:r>
            <w:r w:rsidR="00404F60">
              <w:rPr>
                <w:sz w:val="20"/>
                <w:szCs w:val="20"/>
              </w:rPr>
              <w:t>all’Autore</w:t>
            </w:r>
            <w:r w:rsidRPr="00E0709C">
              <w:rPr>
                <w:sz w:val="20"/>
                <w:szCs w:val="20"/>
              </w:rPr>
              <w:t xml:space="preserve"> nelle sue opere e la </w:t>
            </w:r>
            <w:r>
              <w:rPr>
                <w:sz w:val="20"/>
                <w:szCs w:val="20"/>
              </w:rPr>
              <w:t xml:space="preserve">loro </w:t>
            </w:r>
            <w:r w:rsidRPr="00E0709C">
              <w:rPr>
                <w:sz w:val="20"/>
                <w:szCs w:val="20"/>
              </w:rPr>
              <w:t>contemporaneità</w:t>
            </w:r>
            <w:r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825493A" w14:textId="77777777" w:rsidR="006A2AB5" w:rsidRPr="00E0709C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 w:rsidRPr="00E0709C">
              <w:rPr>
                <w:sz w:val="20"/>
                <w:szCs w:val="20"/>
              </w:rPr>
              <w:t>• Esprimere in un testo breve e sintetico un contenuto pertinente, preciso e formalmente corretto.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976DED6" w14:textId="77777777" w:rsidR="006A2AB5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 w:rsidRPr="00E0709C">
              <w:rPr>
                <w:sz w:val="20"/>
                <w:szCs w:val="20"/>
              </w:rPr>
              <w:t>• Scrivere utilizzando il registro linguistico adeguato allo scopo del proprio messaggio e al destinatario.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04F7268" w14:textId="77777777" w:rsidR="006A2AB5" w:rsidRPr="00E0709C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 w:rsidRPr="00E0709C">
              <w:rPr>
                <w:sz w:val="20"/>
                <w:szCs w:val="20"/>
              </w:rPr>
              <w:t>• Cogliere la specificità dei linguaggi non verbali</w:t>
            </w:r>
            <w:r>
              <w:rPr>
                <w:sz w:val="20"/>
                <w:szCs w:val="20"/>
              </w:rPr>
              <w:t>.</w:t>
            </w:r>
            <w:r w:rsidRPr="00E0709C"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A2AB5" w14:paraId="3BB03270" w14:textId="77777777" w:rsidTr="00F7453D">
        <w:tc>
          <w:tcPr>
            <w:tcW w:w="2403" w:type="dxa"/>
          </w:tcPr>
          <w:p w14:paraId="19BF5819" w14:textId="77777777" w:rsidR="006A2AB5" w:rsidRPr="00A961BB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Competenze </w:t>
            </w:r>
            <w:r>
              <w:rPr>
                <w:b/>
                <w:sz w:val="20"/>
                <w:szCs w:val="20"/>
              </w:rPr>
              <w:t>trasversali</w:t>
            </w:r>
          </w:p>
        </w:tc>
        <w:tc>
          <w:tcPr>
            <w:tcW w:w="6990" w:type="dxa"/>
          </w:tcPr>
          <w:p w14:paraId="5CA378BE" w14:textId="77777777" w:rsidR="006A2AB5" w:rsidRPr="00E0709C" w:rsidRDefault="006A2AB5" w:rsidP="00F7453D">
            <w:pPr>
              <w:shd w:val="clear" w:color="auto" w:fill="FFFFFF"/>
              <w:spacing w:before="100" w:after="100" w:line="276" w:lineRule="auto"/>
              <w:rPr>
                <w:sz w:val="20"/>
                <w:szCs w:val="20"/>
              </w:rPr>
            </w:pPr>
            <w:r w:rsidRPr="00E0709C">
              <w:rPr>
                <w:sz w:val="20"/>
                <w:szCs w:val="20"/>
              </w:rPr>
              <w:t>• Valutare l’impatto di una decisione o di una scelta di tipo tecnologico sul contesto ambientale, sociale e culturale.</w:t>
            </w:r>
          </w:p>
          <w:p w14:paraId="065C0624" w14:textId="77777777" w:rsidR="006A2AB5" w:rsidRPr="00E0709C" w:rsidRDefault="006A2AB5" w:rsidP="00F7453D">
            <w:pPr>
              <w:shd w:val="clear" w:color="auto" w:fill="FFFFFF"/>
              <w:spacing w:before="100" w:after="100" w:line="276" w:lineRule="auto"/>
              <w:rPr>
                <w:sz w:val="20"/>
                <w:szCs w:val="20"/>
              </w:rPr>
            </w:pPr>
            <w:r w:rsidRPr="00E0709C">
              <w:rPr>
                <w:sz w:val="20"/>
                <w:szCs w:val="20"/>
              </w:rPr>
              <w:t xml:space="preserve">• Padroneggiare i codici espressivi e comunicativi dei diversi mezzi di comunicazione, anche rispetto alle proprie preferenze e necessità di studio. </w:t>
            </w:r>
          </w:p>
          <w:p w14:paraId="136442E3" w14:textId="77777777" w:rsidR="00D22170" w:rsidRPr="00E0709C" w:rsidRDefault="006A2AB5" w:rsidP="00F7453D">
            <w:pPr>
              <w:shd w:val="clear" w:color="auto" w:fill="FFFFFF"/>
              <w:spacing w:before="100" w:after="100" w:line="276" w:lineRule="auto"/>
              <w:rPr>
                <w:sz w:val="20"/>
                <w:szCs w:val="20"/>
              </w:rPr>
            </w:pPr>
            <w:r w:rsidRPr="00E0709C">
              <w:rPr>
                <w:sz w:val="20"/>
                <w:szCs w:val="20"/>
              </w:rPr>
              <w:t>• Acquisire consapevolezza degli effetti dei comportamenti individuali e collettivi sugli altri e sull’ambiente e adottare stili di vita adeguati e improntati alla loro tutela.</w:t>
            </w:r>
          </w:p>
          <w:p w14:paraId="0866AD99" w14:textId="77777777" w:rsidR="00D22170" w:rsidRDefault="006A2AB5" w:rsidP="00D22170">
            <w:pPr>
              <w:shd w:val="clear" w:color="auto" w:fill="FFFFFF"/>
              <w:spacing w:before="100" w:after="100" w:line="276" w:lineRule="auto"/>
              <w:rPr>
                <w:sz w:val="20"/>
                <w:szCs w:val="20"/>
              </w:rPr>
            </w:pPr>
            <w:r w:rsidRPr="00E0709C">
              <w:rPr>
                <w:sz w:val="20"/>
                <w:szCs w:val="20"/>
              </w:rPr>
              <w:t>• Costruire una comunità di individui che condividono idee e osservazioni, valorizzano la diversità di opinione e rispettano le divergenze cognitive.</w:t>
            </w:r>
          </w:p>
          <w:p w14:paraId="661E83B9" w14:textId="77777777" w:rsidR="00D22170" w:rsidRPr="00D22170" w:rsidRDefault="00D22170" w:rsidP="00D22170">
            <w:pPr>
              <w:shd w:val="clear" w:color="auto" w:fill="FFFFFF"/>
              <w:spacing w:before="100" w:after="100" w:line="276" w:lineRule="auto"/>
              <w:rPr>
                <w:sz w:val="20"/>
                <w:szCs w:val="20"/>
              </w:rPr>
            </w:pPr>
            <w:r w:rsidRPr="00E0709C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Acquisire consapevolezza del valore di culture diverse da quella di appartenenza, rispettandone le diversità e apprezzandone le specificità.</w:t>
            </w:r>
          </w:p>
        </w:tc>
      </w:tr>
      <w:tr w:rsidR="006A2AB5" w14:paraId="397F6187" w14:textId="77777777" w:rsidTr="00F7453D">
        <w:tc>
          <w:tcPr>
            <w:tcW w:w="2403" w:type="dxa"/>
          </w:tcPr>
          <w:p w14:paraId="718BD18B" w14:textId="77777777" w:rsidR="006A2AB5" w:rsidRPr="00A961BB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Competenze riferibili all’Educazione Civica </w:t>
            </w:r>
          </w:p>
        </w:tc>
        <w:tc>
          <w:tcPr>
            <w:tcW w:w="6990" w:type="dxa"/>
          </w:tcPr>
          <w:p w14:paraId="1BF2C00D" w14:textId="77777777" w:rsidR="006A2AB5" w:rsidRPr="00A961BB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Esercitare i principi della cittadinanza digitale con competenza e coerenza rispetto al sistema integrato di valori che regolano la vita democratica. </w:t>
            </w:r>
          </w:p>
          <w:p w14:paraId="4ABE849E" w14:textId="77777777" w:rsidR="006A2AB5" w:rsidRPr="00A961BB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Cogliere la complessità dei problemi esistenziali, morali politici, sociali, economici e scientifici e formulare risposte personali argomentate. </w:t>
            </w:r>
          </w:p>
          <w:p w14:paraId="09F28FB2" w14:textId="77777777" w:rsidR="006A2AB5" w:rsidRPr="00A961BB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Compiere scelte 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di cittadinanza e di </w:t>
            </w:r>
            <w:r>
              <w:rPr>
                <w:color w:val="000000"/>
                <w:sz w:val="20"/>
                <w:szCs w:val="20"/>
              </w:rPr>
              <w:t xml:space="preserve">partecipazione alla vita pubblica coerentemente agli obiettivi di sostenibilità sanciti a livello comunitario dall’Onu attraverso l’Agenda 2030. </w:t>
            </w:r>
          </w:p>
        </w:tc>
      </w:tr>
      <w:tr w:rsidR="006A2AB5" w14:paraId="4DAD31A7" w14:textId="77777777" w:rsidTr="00F7453D">
        <w:tc>
          <w:tcPr>
            <w:tcW w:w="2403" w:type="dxa"/>
          </w:tcPr>
          <w:p w14:paraId="66CD44EB" w14:textId="77777777" w:rsidR="006A2AB5" w:rsidRPr="00A961BB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Ipotesi monte ore disciplinare</w:t>
            </w:r>
          </w:p>
        </w:tc>
        <w:tc>
          <w:tcPr>
            <w:tcW w:w="6990" w:type="dxa"/>
          </w:tcPr>
          <w:p w14:paraId="6BD9D325" w14:textId="77777777" w:rsidR="006A2AB5" w:rsidRPr="00A961BB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Monte ore base </w:t>
            </w:r>
            <w:r w:rsidRPr="00E0709C">
              <w:rPr>
                <w:i/>
                <w:sz w:val="20"/>
                <w:szCs w:val="20"/>
              </w:rPr>
              <w:t xml:space="preserve">disciplinare: 8-12 ore </w:t>
            </w:r>
          </w:p>
          <w:p w14:paraId="1E86223D" w14:textId="77777777" w:rsidR="006A2AB5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 w:rsidRPr="00E0709C">
              <w:rPr>
                <w:sz w:val="20"/>
                <w:szCs w:val="20"/>
              </w:rPr>
              <w:t xml:space="preserve">• 1 ora curricolare di presentazione del progetto </w:t>
            </w:r>
          </w:p>
          <w:p w14:paraId="1ADC31F0" w14:textId="77777777" w:rsidR="006A2AB5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 w:rsidRPr="00E0709C">
              <w:rPr>
                <w:sz w:val="20"/>
                <w:szCs w:val="20"/>
              </w:rPr>
              <w:t>• 2-4 ore di social reading in orario curricolare</w:t>
            </w:r>
          </w:p>
          <w:p w14:paraId="0C748B5F" w14:textId="77777777" w:rsidR="006A2AB5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 w:rsidRPr="00E0709C">
              <w:rPr>
                <w:sz w:val="20"/>
                <w:szCs w:val="20"/>
              </w:rPr>
              <w:t>• 4-6 ore di social reading in orario extracurricolare</w:t>
            </w:r>
          </w:p>
          <w:p w14:paraId="6E13846A" w14:textId="77777777" w:rsidR="006A2AB5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 w:rsidRPr="00E0709C">
              <w:rPr>
                <w:sz w:val="20"/>
                <w:szCs w:val="20"/>
              </w:rPr>
              <w:t xml:space="preserve">• 1 ora di autovalutazione e condivisione </w:t>
            </w:r>
            <w:r>
              <w:rPr>
                <w:color w:val="000000"/>
                <w:sz w:val="20"/>
                <w:szCs w:val="20"/>
              </w:rPr>
              <w:t>dell’esperienza</w:t>
            </w:r>
          </w:p>
          <w:p w14:paraId="7DCBCC97" w14:textId="77777777" w:rsidR="006A2AB5" w:rsidRPr="00A961BB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sz w:val="20"/>
                <w:szCs w:val="20"/>
              </w:rPr>
            </w:pPr>
          </w:p>
          <w:p w14:paraId="0E74C740" w14:textId="77777777" w:rsidR="006A2AB5" w:rsidRPr="00A961BB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sz w:val="20"/>
                <w:szCs w:val="20"/>
              </w:rPr>
            </w:pPr>
            <w:r w:rsidRPr="00A961BB">
              <w:rPr>
                <w:i/>
                <w:sz w:val="20"/>
                <w:szCs w:val="20"/>
              </w:rPr>
              <w:t>Monte ore per l’Educazione civica: 1-2 ore (in aggiunta o incluse nelle precedenti)</w:t>
            </w:r>
            <w:r w:rsidRPr="00A961BB">
              <w:rPr>
                <w:sz w:val="20"/>
                <w:szCs w:val="20"/>
              </w:rPr>
              <w:t xml:space="preserve"> </w:t>
            </w:r>
          </w:p>
          <w:p w14:paraId="310CA89C" w14:textId="77777777" w:rsidR="006A2AB5" w:rsidRPr="00A961BB" w:rsidRDefault="006A2AB5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/>
              <w:rPr>
                <w:color w:val="000000"/>
                <w:sz w:val="20"/>
                <w:szCs w:val="20"/>
              </w:rPr>
            </w:pPr>
            <w:r w:rsidRPr="00A961BB">
              <w:rPr>
                <w:sz w:val="20"/>
                <w:szCs w:val="20"/>
              </w:rPr>
              <w:t xml:space="preserve">• 1-2 ore curricolari </w:t>
            </w:r>
          </w:p>
        </w:tc>
      </w:tr>
    </w:tbl>
    <w:p w14:paraId="0856AA5D" w14:textId="77777777" w:rsidR="00846E7E" w:rsidRDefault="00846E7E"/>
    <w:p w14:paraId="7FD26B54" w14:textId="77777777" w:rsidR="0028384A" w:rsidRDefault="0028384A"/>
    <w:p w14:paraId="466C6289" w14:textId="77777777" w:rsidR="0028384A" w:rsidRDefault="0028384A"/>
    <w:p w14:paraId="470D06B3" w14:textId="77777777" w:rsidR="0028384A" w:rsidRDefault="0028384A"/>
    <w:p w14:paraId="59C6CE34" w14:textId="77777777" w:rsidR="0028384A" w:rsidRDefault="0028384A" w:rsidP="0028384A">
      <w:pPr>
        <w:jc w:val="both"/>
        <w:rPr>
          <w:rFonts w:ascii="Calibri" w:eastAsia="Calibri" w:hAnsi="Calibri" w:cs="Calibri"/>
          <w:b/>
          <w:color w:val="70AD47"/>
          <w:sz w:val="22"/>
          <w:szCs w:val="22"/>
        </w:rPr>
      </w:pPr>
      <w:r>
        <w:rPr>
          <w:rFonts w:ascii="Calibri" w:eastAsia="Calibri" w:hAnsi="Calibri" w:cs="Calibri"/>
          <w:b/>
          <w:color w:val="70AD47"/>
        </w:rPr>
        <w:lastRenderedPageBreak/>
        <w:t xml:space="preserve">GRIGLIA DI VALUTAZIONE DELLE COMPETENZE </w:t>
      </w:r>
    </w:p>
    <w:p w14:paraId="3AE17E2D" w14:textId="77777777" w:rsidR="0028384A" w:rsidRDefault="0028384A" w:rsidP="0028384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termine del progetto la valutazione diventa un momento importante per rilevare il valore didattico e formativo dell’attività. La seguente griglia si propone di valutare non solo le </w:t>
      </w:r>
      <w:r>
        <w:rPr>
          <w:rFonts w:ascii="Calibri" w:eastAsia="Calibri" w:hAnsi="Calibri" w:cs="Calibri"/>
          <w:b/>
          <w:sz w:val="22"/>
          <w:szCs w:val="22"/>
        </w:rPr>
        <w:t>competenze disciplinari</w:t>
      </w:r>
      <w:r>
        <w:rPr>
          <w:rFonts w:ascii="Calibri" w:eastAsia="Calibri" w:hAnsi="Calibri" w:cs="Calibri"/>
          <w:sz w:val="22"/>
          <w:szCs w:val="22"/>
        </w:rPr>
        <w:t xml:space="preserve">, ma anche le </w:t>
      </w:r>
      <w:r>
        <w:rPr>
          <w:rFonts w:ascii="Calibri" w:eastAsia="Calibri" w:hAnsi="Calibri" w:cs="Calibri"/>
          <w:b/>
          <w:sz w:val="22"/>
          <w:szCs w:val="22"/>
        </w:rPr>
        <w:t>competenze di interazione sociale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F171A3" w:rsidRPr="00F171A3">
        <w:rPr>
          <w:rFonts w:ascii="Calibri" w:eastAsia="Calibri" w:hAnsi="Calibri" w:cs="Calibri"/>
          <w:b/>
          <w:bCs/>
          <w:sz w:val="22"/>
          <w:szCs w:val="22"/>
        </w:rPr>
        <w:t>&amp; soft skills</w:t>
      </w:r>
      <w:r w:rsidR="00F171A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raggiunte attraverso la lettura.</w:t>
      </w:r>
    </w:p>
    <w:p w14:paraId="77B263A7" w14:textId="77777777" w:rsidR="0028384A" w:rsidRDefault="0028384A" w:rsidP="0028384A">
      <w:pPr>
        <w:jc w:val="both"/>
        <w:rPr>
          <w:sz w:val="22"/>
          <w:szCs w:val="22"/>
        </w:rPr>
      </w:pPr>
    </w:p>
    <w:tbl>
      <w:tblPr>
        <w:tblW w:w="9993" w:type="dxa"/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1990"/>
        <w:gridCol w:w="2829"/>
        <w:gridCol w:w="1918"/>
      </w:tblGrid>
      <w:tr w:rsidR="0028384A" w14:paraId="4CFC57B6" w14:textId="77777777" w:rsidTr="00F171A3">
        <w:trPr>
          <w:trHeight w:val="67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5FFAC" w14:textId="77777777" w:rsidR="0028384A" w:rsidRDefault="0028384A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LIVELLO DI PADRONANZA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22A8" w14:textId="77777777" w:rsidR="0028384A" w:rsidRDefault="0028384A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COMPETENZE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5136" w14:textId="77777777" w:rsidR="0028384A" w:rsidRDefault="0028384A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FORMULAZIONE SINTETICA</w:t>
            </w:r>
          </w:p>
        </w:tc>
      </w:tr>
      <w:tr w:rsidR="0028384A" w14:paraId="46B4C3C5" w14:textId="77777777" w:rsidTr="00F171A3">
        <w:trPr>
          <w:trHeight w:val="985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CBD2" w14:textId="77777777" w:rsidR="0028384A" w:rsidRDefault="0028384A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C99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0DD95" w14:textId="77777777" w:rsidR="0028384A" w:rsidRDefault="0028384A" w:rsidP="00F7453D">
            <w:pPr>
              <w:spacing w:before="100" w:after="100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 xml:space="preserve">Interagire in situazioni comunicative 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149A3" w14:textId="77777777" w:rsidR="0028384A" w:rsidRDefault="0028384A" w:rsidP="00F7453D">
            <w:pPr>
              <w:spacing w:before="100" w:after="100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 xml:space="preserve">Esporre un contributo anche con risorse multimediali nel contesto della classe, della scuola e in contesti extrascolastici 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2C802" w14:textId="77777777" w:rsidR="0028384A" w:rsidRDefault="0028384A" w:rsidP="00F7453D">
            <w:pPr>
              <w:spacing w:before="100" w:after="100"/>
              <w:rPr>
                <w:rFonts w:ascii="Calibri" w:eastAsia="Calibri" w:hAnsi="Calibri" w:cs="Calibri"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 xml:space="preserve">Argomentare la propria tesi, dopo essersi adeguatamente documentati, considerando e comprendendo le diverse posizioni e dimostrando capacità critiche </w:t>
            </w: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CDBD" w14:textId="77777777" w:rsidR="0028384A" w:rsidRDefault="0028384A" w:rsidP="00F74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70AD47"/>
                <w:sz w:val="20"/>
                <w:szCs w:val="20"/>
              </w:rPr>
            </w:pPr>
          </w:p>
        </w:tc>
      </w:tr>
      <w:tr w:rsidR="0028384A" w14:paraId="15A8C5DE" w14:textId="77777777" w:rsidTr="00F171A3">
        <w:trPr>
          <w:trHeight w:val="2834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3D00" w14:textId="77777777" w:rsidR="0028384A" w:rsidRDefault="0028384A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Livello A </w:t>
            </w:r>
          </w:p>
          <w:p w14:paraId="397BFA13" w14:textId="77777777" w:rsidR="0028384A" w:rsidRDefault="0028384A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Avanzato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572E8" w14:textId="77777777" w:rsidR="0028384A" w:rsidRDefault="0028384A" w:rsidP="00F7453D">
            <w:pPr>
              <w:spacing w:before="100" w:after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Interagisce in conversazioni e dibattiti, con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modalita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̀ rispettose del punto di vista dell’altro e delle regole della comunicazione. Adegua il registro linguistico al contesto. Usa il dialogo per acquisire informazioni ed elaborare soluzioni condivise.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61D79" w14:textId="77777777" w:rsidR="0028384A" w:rsidRDefault="0028384A" w:rsidP="00F7453D">
            <w:pPr>
              <w:spacing w:before="100" w:after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Contribuisce a commentare i testi in lettura in modo chiaro e appropriato nella forma e nel lessico, sostenuto da spunti personali efficaci. La comunicazione è attenta alle reazioni degli interlocutori, oltre che ricca di contenuti. Arricchisce i suoi commenti, in autonomia, anche attraverso l’utilizzo di risorse multimediali. 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9A13" w14:textId="77777777" w:rsidR="0028384A" w:rsidRDefault="0028384A" w:rsidP="00F7453D">
            <w:pPr>
              <w:spacing w:before="100" w:after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Sostiene la sua tesi con ricchezza di riferimenti documentali mostrando di comprendere e tenere in dovuto conto le diverse posizioni; sa affrontare il confronto in modo puntuale; è in grado di dare risposte a domande impreviste servendosi delle informazioni e dei materiali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̀ predisposti. 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B320" w14:textId="77777777" w:rsidR="0028384A" w:rsidRDefault="0028384A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Interagisce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propositivamente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espone con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disinvoltura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argomenta con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originalità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interpretando con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sensibilità, spirito critico e creatività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gli stimoli di lettura e condividendo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 modo personale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le proprie esperienze.</w:t>
            </w:r>
          </w:p>
        </w:tc>
      </w:tr>
      <w:tr w:rsidR="0028384A" w14:paraId="3FBA043A" w14:textId="77777777" w:rsidTr="00F171A3">
        <w:trPr>
          <w:trHeight w:val="2108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B9711" w14:textId="77777777" w:rsidR="0028384A" w:rsidRDefault="0028384A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Livello B Intermedio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F0A3E" w14:textId="77777777" w:rsidR="0028384A" w:rsidRDefault="0028384A" w:rsidP="00F7453D">
            <w:pPr>
              <w:spacing w:before="100" w:after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Interagisce in conversazioni e dibattiti, con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modalita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̀ rispettose del punto di vista dell’altro e delle regole della comunicazione. Adegua il registro linguistico al contesto. 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8C6AA" w14:textId="77777777" w:rsidR="0028384A" w:rsidRDefault="0028384A" w:rsidP="00F7453D">
            <w:pPr>
              <w:spacing w:before="100" w:after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Contribuisce a commentare i testi in lettura in modo chiaro, coerente e con un lessico adeguato. Svolge una comunicazione abbastanza attenta agli interlocutori ed efficace. Arricchisce i suoi commenti utilizzando positivamente anche risorse multimediali. 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2EF0" w14:textId="77777777" w:rsidR="0028384A" w:rsidRDefault="0028384A" w:rsidP="00F7453D">
            <w:pPr>
              <w:spacing w:before="100" w:after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Sostiene la sua tesi con argomentazioni pertinenti rispetto alle posizioni degli interlocutori. È in grado di affrontare il confronto, servendosi delle informazioni e dei materiali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̀ predisposti. 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9C75" w14:textId="77777777" w:rsidR="0028384A" w:rsidRDefault="0028384A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Interagisce con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rispetto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espone con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consapevolezza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 argomenta con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pertinenza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interpretando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correttamente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gli stimoli di lettura e condividendo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 modo coerente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le proprie esperienze.</w:t>
            </w:r>
          </w:p>
        </w:tc>
      </w:tr>
    </w:tbl>
    <w:p w14:paraId="5E410919" w14:textId="77777777" w:rsidR="0028384A" w:rsidRDefault="0028384A"/>
    <w:p w14:paraId="0006F0BB" w14:textId="77777777" w:rsidR="0028384A" w:rsidRDefault="0028384A"/>
    <w:p w14:paraId="254DF7F3" w14:textId="77777777" w:rsidR="0028384A" w:rsidRDefault="0028384A"/>
    <w:p w14:paraId="3B2DD9BB" w14:textId="77777777" w:rsidR="0028384A" w:rsidRDefault="0028384A"/>
    <w:p w14:paraId="6906A1BD" w14:textId="77777777" w:rsidR="0028384A" w:rsidRDefault="0028384A"/>
    <w:p w14:paraId="3E77C273" w14:textId="77777777" w:rsidR="0028384A" w:rsidRDefault="0028384A"/>
    <w:tbl>
      <w:tblPr>
        <w:tblW w:w="9993" w:type="dxa"/>
        <w:tblLayout w:type="fixed"/>
        <w:tblLook w:val="0000" w:firstRow="0" w:lastRow="0" w:firstColumn="0" w:lastColumn="0" w:noHBand="0" w:noVBand="0"/>
      </w:tblPr>
      <w:tblGrid>
        <w:gridCol w:w="1645"/>
        <w:gridCol w:w="1469"/>
        <w:gridCol w:w="2132"/>
        <w:gridCol w:w="2920"/>
        <w:gridCol w:w="1827"/>
      </w:tblGrid>
      <w:tr w:rsidR="0028384A" w14:paraId="4A738473" w14:textId="77777777" w:rsidTr="00F171A3">
        <w:trPr>
          <w:trHeight w:val="1874"/>
        </w:trPr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B9A1C" w14:textId="77777777" w:rsidR="0028384A" w:rsidRDefault="0028384A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 xml:space="preserve">Livello C </w:t>
            </w:r>
          </w:p>
          <w:p w14:paraId="2203DFF8" w14:textId="77777777" w:rsidR="0028384A" w:rsidRDefault="0028384A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Base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3DEA0" w14:textId="77777777" w:rsidR="0028384A" w:rsidRDefault="0028384A" w:rsidP="00F7453D">
            <w:pPr>
              <w:spacing w:before="100" w:after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Interagisce in conversazioni e dibattiti, rispettando le basilari regole della comunicazione e usando un registro adeguato, utilizzando gli abituali schemi.  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05613" w14:textId="77777777" w:rsidR="0028384A" w:rsidRDefault="0028384A" w:rsidP="00F7453D">
            <w:pPr>
              <w:spacing w:before="100" w:after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Contribuisce a commentare la lettura in modo lineare e coerente. È capace di rielaborare le proprie idee anche utilizzando risorse multimediali.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2E859" w14:textId="77777777" w:rsidR="0028384A" w:rsidRDefault="0028384A" w:rsidP="00F7453D">
            <w:pPr>
              <w:spacing w:before="100" w:after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Sostiene il proprio punto di vista con riferimenti documentali di base, rispondendo in modo adeguato ad alcune sollecitazioni degli interlocutori. 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892E" w14:textId="77777777" w:rsidR="0028384A" w:rsidRDefault="0028384A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Interagisce con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diligenza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espone con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linearità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argomenta organizzando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 modo essenziale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gli stimoli di lettura e condividendo le proprie esperienze.</w:t>
            </w:r>
          </w:p>
        </w:tc>
      </w:tr>
      <w:tr w:rsidR="0028384A" w14:paraId="7B3E960C" w14:textId="77777777" w:rsidTr="00F171A3">
        <w:trPr>
          <w:trHeight w:val="2108"/>
        </w:trPr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D0858" w14:textId="77777777" w:rsidR="0028384A" w:rsidRDefault="0028384A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Livello D </w:t>
            </w:r>
          </w:p>
          <w:p w14:paraId="2525E645" w14:textId="77777777" w:rsidR="0028384A" w:rsidRDefault="0028384A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Iniziale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B7CA" w14:textId="77777777" w:rsidR="0028384A" w:rsidRDefault="0028384A" w:rsidP="00F7453D">
            <w:pPr>
              <w:spacing w:before="100" w:after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favorito da interlocutori collaboranti, interagisce in conversazioni e dibattiti, rispettando le basilari regole della comunicazione e usando un registro adeguato.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A883E" w14:textId="77777777" w:rsidR="0028384A" w:rsidRDefault="0028384A" w:rsidP="00F7453D">
            <w:pPr>
              <w:spacing w:before="100" w:after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Produce messaggi semplici riferiti all’esperienza personale in modo lineare e con linguaggio basilare. Utilizza risorse multimediali. 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96D6B" w14:textId="77777777" w:rsidR="0028384A" w:rsidRDefault="0028384A" w:rsidP="00F7453D">
            <w:pPr>
              <w:spacing w:before="100" w:after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Sostiene il proprio punto di vista con qualche argomento proveniente dall’esperienza personale. 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72DE" w14:textId="77777777" w:rsidR="0028384A" w:rsidRDefault="0028384A" w:rsidP="00F7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Interagisce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 sollecitato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dagli interlocutori, espone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 modo semplice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argomenta rispondendo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schematicamente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agli stimoli di lettura, talvolta condividendo le proprie esperienze.</w:t>
            </w:r>
          </w:p>
        </w:tc>
      </w:tr>
    </w:tbl>
    <w:p w14:paraId="2B0F3DAD" w14:textId="77777777" w:rsidR="0028384A" w:rsidRDefault="0028384A"/>
    <w:p w14:paraId="02BDDE4F" w14:textId="77777777" w:rsidR="0028384A" w:rsidRDefault="0028384A"/>
    <w:p w14:paraId="4906229D" w14:textId="77777777" w:rsidR="001562AD" w:rsidRDefault="001562AD"/>
    <w:p w14:paraId="0B6AB76F" w14:textId="77777777" w:rsidR="001562AD" w:rsidRDefault="001562AD"/>
    <w:p w14:paraId="180BD200" w14:textId="77777777" w:rsidR="001562AD" w:rsidRDefault="001562AD"/>
    <w:p w14:paraId="18841814" w14:textId="77777777" w:rsidR="001562AD" w:rsidRDefault="001562AD"/>
    <w:p w14:paraId="1E9C7515" w14:textId="77777777" w:rsidR="001562AD" w:rsidRDefault="001562AD"/>
    <w:p w14:paraId="73447AD8" w14:textId="77777777" w:rsidR="001562AD" w:rsidRDefault="001562AD"/>
    <w:p w14:paraId="2529B6F8" w14:textId="77777777" w:rsidR="001562AD" w:rsidRDefault="001562AD"/>
    <w:p w14:paraId="4C5CFD5E" w14:textId="77777777" w:rsidR="001562AD" w:rsidRDefault="001562AD"/>
    <w:p w14:paraId="2670DE9C" w14:textId="77777777" w:rsidR="001562AD" w:rsidRDefault="001562AD"/>
    <w:p w14:paraId="5318C9E2" w14:textId="77777777" w:rsidR="001562AD" w:rsidRDefault="001562AD"/>
    <w:p w14:paraId="7905BA51" w14:textId="77777777" w:rsidR="001562AD" w:rsidRDefault="001562AD"/>
    <w:p w14:paraId="6BC99FBF" w14:textId="77777777" w:rsidR="001562AD" w:rsidRDefault="001562AD"/>
    <w:p w14:paraId="31025900" w14:textId="77777777" w:rsidR="001562AD" w:rsidRDefault="001562AD"/>
    <w:p w14:paraId="421D1D28" w14:textId="77777777" w:rsidR="001562AD" w:rsidRDefault="001562AD"/>
    <w:p w14:paraId="71F45E4C" w14:textId="77777777" w:rsidR="001562AD" w:rsidRDefault="001562AD"/>
    <w:p w14:paraId="46D2707C" w14:textId="77777777" w:rsidR="001562AD" w:rsidRDefault="001562AD"/>
    <w:p w14:paraId="12322E06" w14:textId="77777777" w:rsidR="001562AD" w:rsidRDefault="001562AD"/>
    <w:p w14:paraId="2A1C6204" w14:textId="77777777" w:rsidR="001562AD" w:rsidRDefault="001562AD"/>
    <w:p w14:paraId="1DE8F205" w14:textId="77777777" w:rsidR="001562AD" w:rsidRDefault="001562AD"/>
    <w:p w14:paraId="0C9976FF" w14:textId="77777777" w:rsidR="001562AD" w:rsidRDefault="001562AD"/>
    <w:p w14:paraId="7676CB8E" w14:textId="77777777" w:rsidR="001562AD" w:rsidRDefault="001562AD"/>
    <w:p w14:paraId="466C0C42" w14:textId="77777777" w:rsidR="001562AD" w:rsidRDefault="001562AD"/>
    <w:p w14:paraId="3A1F1B9D" w14:textId="77777777" w:rsidR="001562AD" w:rsidRDefault="001562AD"/>
    <w:p w14:paraId="5673357E" w14:textId="77777777" w:rsidR="001562AD" w:rsidRDefault="001562AD"/>
    <w:p w14:paraId="1CD80C5A" w14:textId="77777777" w:rsidR="001562AD" w:rsidRDefault="001562AD" w:rsidP="001562AD">
      <w:pPr>
        <w:jc w:val="both"/>
        <w:rPr>
          <w:rFonts w:ascii="Calibri" w:eastAsia="Calibri" w:hAnsi="Calibri" w:cs="Calibri"/>
          <w:color w:val="70AD47"/>
        </w:rPr>
      </w:pPr>
      <w:r>
        <w:rPr>
          <w:rFonts w:ascii="Calibri" w:eastAsia="Calibri" w:hAnsi="Calibri" w:cs="Calibri"/>
          <w:b/>
          <w:color w:val="70AD47"/>
        </w:rPr>
        <w:t>GRIGLIA DI AUTOVALUTAZIONE-AUTORIFLESSIONE</w:t>
      </w:r>
    </w:p>
    <w:p w14:paraId="275E898D" w14:textId="77777777" w:rsidR="001562AD" w:rsidRDefault="001562AD" w:rsidP="001562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trike/>
          <w:color w:val="000000"/>
          <w:sz w:val="22"/>
          <w:szCs w:val="22"/>
          <w:highlight w:val="cyan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Al termine dell’attività è fondamentale riflettere su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come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si è svolta l’esperienza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su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che cosa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si è appreso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con il metodo del Social Reading. Condividi con gli studenti la seguente griglia di autovalutazione-autoriflessione e chiedi loro di compilarla, assegnando a ciascun indicatore (ove richiesto) un punteggio da 1 (poco soddisfatto) a 5 (molto soddisfatto): li renderà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consapevoli dei propri punti di forza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li aiuterà a individuare le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possibilità di miglioramento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0CFAA2E" w14:textId="77777777" w:rsidR="001562AD" w:rsidRDefault="001562AD" w:rsidP="001562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69C09D3F" w14:textId="77777777" w:rsidR="001562AD" w:rsidRDefault="001562AD" w:rsidP="001562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</w:rPr>
      </w:pPr>
    </w:p>
    <w:tbl>
      <w:tblPr>
        <w:tblW w:w="977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736"/>
        <w:gridCol w:w="7041"/>
      </w:tblGrid>
      <w:tr w:rsidR="001562AD" w14:paraId="2272C073" w14:textId="77777777" w:rsidTr="001562AD">
        <w:trPr>
          <w:trHeight w:val="532"/>
        </w:trPr>
        <w:tc>
          <w:tcPr>
            <w:tcW w:w="97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5D6184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ASPETTI ORGANIZZATIVI E DELL’AMBIENTE DIGITALE</w:t>
            </w:r>
          </w:p>
        </w:tc>
      </w:tr>
      <w:tr w:rsidR="001562AD" w14:paraId="422B270F" w14:textId="77777777" w:rsidTr="001562AD">
        <w:trPr>
          <w:trHeight w:val="1041"/>
        </w:trPr>
        <w:tc>
          <w:tcPr>
            <w:tcW w:w="2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74DB7CC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1. Quantità e qualità della propria partecipazione </w:t>
            </w:r>
          </w:p>
        </w:tc>
        <w:tc>
          <w:tcPr>
            <w:tcW w:w="7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90D38A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Hai partecipato attivamente all’esperienza? Valuta la quantità (quanti post/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twyll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hai scritto per ciascun testo, all’incirca?) e la qualità (i tuoi post erano pertinenti? sei stato propositivo, avviando per primo delle discussioni? ecc.) dei tuoi interventi. </w:t>
            </w:r>
          </w:p>
          <w:p w14:paraId="2E104B72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QUANTITÀ: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1   2   3   4   5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>QUALITÀ: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1   2   3   4   5 </w:t>
            </w:r>
          </w:p>
        </w:tc>
      </w:tr>
      <w:tr w:rsidR="001562AD" w14:paraId="639C4DC3" w14:textId="77777777" w:rsidTr="001562AD">
        <w:trPr>
          <w:trHeight w:val="1719"/>
        </w:trPr>
        <w:tc>
          <w:tcPr>
            <w:tcW w:w="2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C8651B4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trike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 Gestione del calendario di lettura</w:t>
            </w:r>
          </w:p>
        </w:tc>
        <w:tc>
          <w:tcPr>
            <w:tcW w:w="7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7F92568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Valuta il calendario di lettura dei testi: ti è sembrato consono ai tempi effettivamente necessari per ciascuno di essi?  </w:t>
            </w:r>
          </w:p>
          <w:p w14:paraId="4C1CD767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1   2   3   4   5 </w:t>
            </w:r>
          </w:p>
          <w:p w14:paraId="09807558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Motiva la tua risposta: </w:t>
            </w:r>
          </w:p>
          <w:p w14:paraId="20226C2A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      </w:r>
          </w:p>
        </w:tc>
      </w:tr>
      <w:tr w:rsidR="001562AD" w14:paraId="360F6CAA" w14:textId="77777777" w:rsidTr="001562AD">
        <w:trPr>
          <w:trHeight w:val="2325"/>
        </w:trPr>
        <w:tc>
          <w:tcPr>
            <w:tcW w:w="2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602F1E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3. Capacità organizzativa e di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solving nell’ambiente digitale</w:t>
            </w:r>
          </w:p>
        </w:tc>
        <w:tc>
          <w:tcPr>
            <w:tcW w:w="7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AFC86B6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Considera la disinvoltura con cui sei intervenuto con commenti originali o con risposte a commenti di altri: come la valuti? </w:t>
            </w:r>
          </w:p>
          <w:p w14:paraId="54C8D4D9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1   2   3   4   5 </w:t>
            </w:r>
          </w:p>
          <w:p w14:paraId="379A75C7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sono sorti problemi di tipo organizzativo nell’ambiente digitale, quali sono?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      </w:r>
          </w:p>
          <w:p w14:paraId="3BA5312E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Come valuti la loro risoluzione?</w:t>
            </w:r>
          </w:p>
          <w:p w14:paraId="4B5C7C0A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1   2   3   4   5 </w:t>
            </w:r>
          </w:p>
        </w:tc>
      </w:tr>
      <w:tr w:rsidR="001562AD" w14:paraId="416E2FC3" w14:textId="77777777" w:rsidTr="001562AD">
        <w:trPr>
          <w:trHeight w:val="1744"/>
        </w:trPr>
        <w:tc>
          <w:tcPr>
            <w:tcW w:w="2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8C89838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trike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4. Acquisizione di un “metodo” </w:t>
            </w:r>
          </w:p>
        </w:tc>
        <w:tc>
          <w:tcPr>
            <w:tcW w:w="7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2844362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 sei ritrovato ad attivare una modalità di partecipazione e di interazione “abituale”, tanto da poter affermare di avere acquisito una specie di metodo? </w:t>
            </w:r>
          </w:p>
          <w:p w14:paraId="7719D26D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SÌ      NO </w:t>
            </w:r>
          </w:p>
          <w:p w14:paraId="34AA98E8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Valuta il tuo livello di partecipazione rispettivamente all’inizio e alla fine dell’esperienza.</w:t>
            </w:r>
          </w:p>
          <w:p w14:paraId="0FB8D91F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ALL’INIZIO: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1   2   3   4   5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ALLA FINE: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1   2   3   4   5  </w:t>
            </w:r>
          </w:p>
        </w:tc>
      </w:tr>
      <w:tr w:rsidR="001562AD" w14:paraId="7F8B2A50" w14:textId="77777777" w:rsidTr="001562AD">
        <w:trPr>
          <w:trHeight w:val="730"/>
        </w:trPr>
        <w:tc>
          <w:tcPr>
            <w:tcW w:w="97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2B19D7" w14:textId="77777777" w:rsidR="001562AD" w:rsidRDefault="001562AD" w:rsidP="00F7453D">
            <w:pPr>
              <w:ind w:right="5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ASPETTI RELAZIONALI E DI GRUPPO</w:t>
            </w:r>
          </w:p>
        </w:tc>
      </w:tr>
      <w:tr w:rsidR="001562AD" w14:paraId="5D66BDC3" w14:textId="77777777" w:rsidTr="001562AD">
        <w:trPr>
          <w:trHeight w:val="702"/>
        </w:trPr>
        <w:tc>
          <w:tcPr>
            <w:tcW w:w="2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8E33DC5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5. Quantità e qualità della partecipazione altrui</w:t>
            </w:r>
          </w:p>
        </w:tc>
        <w:tc>
          <w:tcPr>
            <w:tcW w:w="7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C56809" w14:textId="77777777" w:rsidR="001562AD" w:rsidRDefault="001562AD" w:rsidP="00F7453D">
            <w:pPr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Come valuti la quantità e la qualità degli interventi dei tuoi compagni di lettura? </w:t>
            </w:r>
          </w:p>
          <w:p w14:paraId="10350753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QUANTITÀ: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1   2   3   4   5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>QUALITÀ: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1   2   3   4   5 </w:t>
            </w:r>
          </w:p>
        </w:tc>
      </w:tr>
      <w:tr w:rsidR="001562AD" w14:paraId="7BFDAC86" w14:textId="77777777" w:rsidTr="001562AD">
        <w:trPr>
          <w:trHeight w:val="702"/>
        </w:trPr>
        <w:tc>
          <w:tcPr>
            <w:tcW w:w="2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98ACE09" w14:textId="77777777" w:rsidR="001562AD" w:rsidRP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 Leggere e scrivere in una community</w:t>
            </w:r>
          </w:p>
        </w:tc>
        <w:tc>
          <w:tcPr>
            <w:tcW w:w="7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D0F1432" w14:textId="77777777" w:rsidR="001562AD" w:rsidRPr="001562AD" w:rsidRDefault="001562AD" w:rsidP="001562AD">
            <w:pPr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Come valuti la tua capacità di agire e comunicare all’interno di una community? </w:t>
            </w:r>
          </w:p>
          <w:p w14:paraId="7686B5B3" w14:textId="77777777" w:rsidR="001562AD" w:rsidRDefault="001562AD" w:rsidP="001562AD">
            <w:pPr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 w:rsidRPr="001562AD">
              <w:rPr>
                <w:rFonts w:ascii="Calibri" w:eastAsia="Calibri" w:hAnsi="Calibri" w:cs="Calibri"/>
                <w:sz w:val="20"/>
                <w:szCs w:val="20"/>
              </w:rPr>
              <w:t xml:space="preserve">1   2   3   4   5 </w:t>
            </w:r>
          </w:p>
          <w:p w14:paraId="28F597D4" w14:textId="77777777" w:rsidR="001562AD" w:rsidRDefault="001562AD" w:rsidP="001562AD">
            <w:pPr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Come si è svolta la condivisione di pensieri, opinioni, emozioni all’interno del gruppo? Indica 5 parole o concetti che secondo te la esemplificano meglio, poi con questi costruisci una frase di senso compiuto che la descriva. </w:t>
            </w:r>
          </w:p>
          <w:p w14:paraId="70CE66F8" w14:textId="77777777" w:rsidR="001562AD" w:rsidRDefault="001562AD" w:rsidP="001562AD">
            <w:pPr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 w:rsidRPr="001562AD">
              <w:rPr>
                <w:rFonts w:ascii="Calibri" w:eastAsia="Calibri" w:hAnsi="Calibri" w:cs="Calibri"/>
                <w:sz w:val="20"/>
                <w:szCs w:val="20"/>
              </w:rPr>
              <w:t>PAROLE O CONCETTI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562AD">
              <w:rPr>
                <w:rFonts w:ascii="Calibri" w:eastAsia="Calibri" w:hAnsi="Calibri" w:cs="Calibri"/>
                <w:sz w:val="20"/>
                <w:szCs w:val="20"/>
              </w:rPr>
              <w:t>CHIAVE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.......................................................................................................................... </w:t>
            </w:r>
          </w:p>
          <w:p w14:paraId="395138D2" w14:textId="77777777" w:rsidR="001562AD" w:rsidRDefault="001562AD" w:rsidP="001562AD">
            <w:pPr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 w:rsidRPr="001562AD">
              <w:rPr>
                <w:rFonts w:ascii="Calibri" w:eastAsia="Calibri" w:hAnsi="Calibri" w:cs="Calibri"/>
                <w:sz w:val="20"/>
                <w:szCs w:val="20"/>
              </w:rPr>
              <w:t>FRASE ESEMPLIFICATIVA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 </w:t>
            </w:r>
          </w:p>
        </w:tc>
      </w:tr>
      <w:tr w:rsidR="001562AD" w14:paraId="07273A3B" w14:textId="77777777" w:rsidTr="001562AD">
        <w:trPr>
          <w:trHeight w:val="702"/>
        </w:trPr>
        <w:tc>
          <w:tcPr>
            <w:tcW w:w="2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DD08185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 Lettura condivisa</w:t>
            </w:r>
          </w:p>
        </w:tc>
        <w:tc>
          <w:tcPr>
            <w:tcW w:w="7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05BA6F" w14:textId="77777777" w:rsidR="001562AD" w:rsidRDefault="001562AD" w:rsidP="001562AD">
            <w:pPr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Come valuti complessivamente la tua esperienza di lettura non individuale, che forse sei più abituato a svolgere, bensì condivisa? </w:t>
            </w:r>
          </w:p>
          <w:p w14:paraId="1DCE1C7A" w14:textId="77777777" w:rsidR="001562AD" w:rsidRDefault="001562AD" w:rsidP="001562AD">
            <w:pPr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 w:rsidRPr="001562AD">
              <w:rPr>
                <w:rFonts w:ascii="Calibri" w:eastAsia="Calibri" w:hAnsi="Calibri" w:cs="Calibri"/>
                <w:sz w:val="20"/>
                <w:szCs w:val="20"/>
              </w:rPr>
              <w:t xml:space="preserve">1   2   3   4   5 </w:t>
            </w:r>
          </w:p>
        </w:tc>
      </w:tr>
      <w:tr w:rsidR="001562AD" w14:paraId="00D22927" w14:textId="77777777" w:rsidTr="001562AD">
        <w:trPr>
          <w:trHeight w:val="824"/>
        </w:trPr>
        <w:tc>
          <w:tcPr>
            <w:tcW w:w="97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F1AEF9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CONSAPEVOLEZZA DI SÉ </w:t>
            </w:r>
          </w:p>
        </w:tc>
      </w:tr>
      <w:tr w:rsidR="001562AD" w14:paraId="24B1D51D" w14:textId="77777777" w:rsidTr="001562AD">
        <w:trPr>
          <w:trHeight w:val="2470"/>
        </w:trPr>
        <w:tc>
          <w:tcPr>
            <w:tcW w:w="2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9817478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8. Preferenze personali</w:t>
            </w:r>
          </w:p>
        </w:tc>
        <w:tc>
          <w:tcPr>
            <w:tcW w:w="7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5DD506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Che tipo di spunti o riflessioni (espressione di opinioni personali o delle proprie emozioni, attività </w:t>
            </w:r>
            <w:r w:rsidR="00D646CF">
              <w:rPr>
                <w:rFonts w:ascii="Calibri" w:eastAsia="Calibri" w:hAnsi="Calibri" w:cs="Calibri"/>
                <w:sz w:val="20"/>
                <w:szCs w:val="20"/>
              </w:rPr>
              <w:t>di gioco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creative, proposte di ricerca e approfondimento, verifica delle conoscenze su specifici argomenti ecc.) hai trovato più interessanti e ti hanno reso più desideroso di condividere il tuo punto di vista?</w:t>
            </w:r>
          </w:p>
          <w:p w14:paraId="28C1F35A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      </w:r>
          </w:p>
          <w:p w14:paraId="33A18D50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Quali sono stati gli aspetti o i momenti che più ti sono piaciuti di questa esperienza?</w:t>
            </w:r>
          </w:p>
          <w:p w14:paraId="57B70E70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      </w:r>
          </w:p>
        </w:tc>
      </w:tr>
      <w:tr w:rsidR="001562AD" w14:paraId="2B0620FB" w14:textId="77777777" w:rsidTr="001562AD">
        <w:trPr>
          <w:trHeight w:val="1962"/>
        </w:trPr>
        <w:tc>
          <w:tcPr>
            <w:tcW w:w="2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549836A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9. Ostacoli, difficoltà, sorprese</w:t>
            </w:r>
          </w:p>
        </w:tc>
        <w:tc>
          <w:tcPr>
            <w:tcW w:w="7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0435719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Quali sono state le “regole” più difficili da rispettare? </w:t>
            </w:r>
          </w:p>
          <w:p w14:paraId="3271088A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      </w:r>
          </w:p>
          <w:p w14:paraId="3561614A" w14:textId="77777777" w:rsidR="001562AD" w:rsidRDefault="0011150B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1562AD">
              <w:rPr>
                <w:rFonts w:ascii="Calibri" w:eastAsia="Calibri" w:hAnsi="Calibri" w:cs="Calibri"/>
                <w:sz w:val="20"/>
                <w:szCs w:val="20"/>
              </w:rPr>
              <w:t>ai incontrato aspetti negativi o, al contrario, hai vissuto situazioni inaspettate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 In caso affermativo,</w:t>
            </w:r>
            <w:r w:rsidR="001562AD">
              <w:rPr>
                <w:rFonts w:ascii="Calibri" w:eastAsia="Calibri" w:hAnsi="Calibri" w:cs="Calibri"/>
                <w:sz w:val="20"/>
                <w:szCs w:val="20"/>
              </w:rPr>
              <w:t xml:space="preserve"> quali sono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state</w:t>
            </w:r>
            <w:r w:rsidR="001562AD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</w:p>
          <w:p w14:paraId="73DE1CDC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      </w:r>
          </w:p>
        </w:tc>
      </w:tr>
    </w:tbl>
    <w:p w14:paraId="252BF6CE" w14:textId="77777777" w:rsidR="001562AD" w:rsidRDefault="001562AD"/>
    <w:p w14:paraId="22A80A77" w14:textId="77777777" w:rsidR="001562AD" w:rsidRDefault="001562AD"/>
    <w:p w14:paraId="23A6319A" w14:textId="77777777" w:rsidR="001562AD" w:rsidRDefault="001562AD"/>
    <w:p w14:paraId="39C9A787" w14:textId="77777777" w:rsidR="001562AD" w:rsidRDefault="001562AD"/>
    <w:p w14:paraId="082CC3EF" w14:textId="77777777" w:rsidR="001562AD" w:rsidRDefault="001562AD"/>
    <w:p w14:paraId="38654BCA" w14:textId="77777777" w:rsidR="001562AD" w:rsidRDefault="001562AD"/>
    <w:p w14:paraId="2119656B" w14:textId="77777777" w:rsidR="001562AD" w:rsidRDefault="001562AD"/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16"/>
        <w:gridCol w:w="7041"/>
      </w:tblGrid>
      <w:tr w:rsidR="001562AD" w14:paraId="487957B3" w14:textId="77777777" w:rsidTr="00F7453D">
        <w:trPr>
          <w:trHeight w:val="2591"/>
        </w:trPr>
        <w:tc>
          <w:tcPr>
            <w:tcW w:w="2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65475F6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10. Livello di soddisfazione generale </w:t>
            </w:r>
          </w:p>
        </w:tc>
        <w:tc>
          <w:tcPr>
            <w:tcW w:w="7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13E5221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Come valuti la tua soddisfazione per l’esperienza trascorsa? </w:t>
            </w:r>
          </w:p>
          <w:p w14:paraId="5EE1AE2D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1   2   3   4   5 </w:t>
            </w:r>
          </w:p>
          <w:p w14:paraId="12E3EDA9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Sono emersi elementi di insoddisfazione? Se sì, in quale momento e perché?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      </w:r>
          </w:p>
          <w:p w14:paraId="4D2122CB" w14:textId="77777777" w:rsidR="001562AD" w:rsidRDefault="001562AD" w:rsidP="00F7453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Qual è la cosa principale che hai imparato da questa esperienza?</w:t>
            </w:r>
          </w:p>
          <w:p w14:paraId="0B409AA5" w14:textId="77777777" w:rsidR="001562AD" w:rsidRDefault="001562AD" w:rsidP="00F7453D">
            <w:pPr>
              <w:spacing w:before="100" w:after="100"/>
              <w:ind w:right="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      </w:r>
          </w:p>
        </w:tc>
      </w:tr>
    </w:tbl>
    <w:p w14:paraId="72264ADC" w14:textId="77777777" w:rsidR="001562AD" w:rsidRDefault="001562AD" w:rsidP="001562AD">
      <w:pPr>
        <w:ind w:right="507"/>
        <w:rPr>
          <w:rFonts w:ascii="Calibri" w:eastAsia="Calibri" w:hAnsi="Calibri" w:cs="Calibri"/>
          <w:sz w:val="20"/>
          <w:szCs w:val="20"/>
        </w:rPr>
      </w:pPr>
    </w:p>
    <w:p w14:paraId="4212DC26" w14:textId="77777777" w:rsidR="001562AD" w:rsidRDefault="001562AD" w:rsidP="001562AD">
      <w:pPr>
        <w:rPr>
          <w:rFonts w:ascii="Calibri" w:eastAsia="Calibri" w:hAnsi="Calibri" w:cs="Calibri"/>
          <w:sz w:val="20"/>
          <w:szCs w:val="20"/>
        </w:rPr>
      </w:pPr>
    </w:p>
    <w:p w14:paraId="68946BF4" w14:textId="77777777" w:rsidR="001562AD" w:rsidRDefault="001562AD" w:rsidP="001562AD">
      <w:pPr>
        <w:rPr>
          <w:rFonts w:ascii="Calibri" w:eastAsia="Calibri" w:hAnsi="Calibri" w:cs="Calibri"/>
          <w:sz w:val="20"/>
          <w:szCs w:val="20"/>
        </w:rPr>
      </w:pPr>
    </w:p>
    <w:p w14:paraId="20FE5ACA" w14:textId="77777777" w:rsidR="001562AD" w:rsidRDefault="001562AD"/>
    <w:p w14:paraId="58EDC77B" w14:textId="77777777" w:rsidR="001562AD" w:rsidRDefault="001562AD"/>
    <w:p w14:paraId="350A9A31" w14:textId="77777777" w:rsidR="001562AD" w:rsidRDefault="001562AD"/>
    <w:p w14:paraId="72CA21D7" w14:textId="77777777" w:rsidR="001562AD" w:rsidRDefault="001562AD"/>
    <w:p w14:paraId="4F811F5A" w14:textId="77777777" w:rsidR="001562AD" w:rsidRDefault="001562AD"/>
    <w:p w14:paraId="279CAF6A" w14:textId="77777777" w:rsidR="001562AD" w:rsidRDefault="001562AD"/>
    <w:p w14:paraId="410248AE" w14:textId="77777777" w:rsidR="001562AD" w:rsidRDefault="001562AD"/>
    <w:p w14:paraId="0FAB0684" w14:textId="77777777" w:rsidR="001562AD" w:rsidRDefault="001562AD"/>
    <w:p w14:paraId="2F25BE7C" w14:textId="77777777" w:rsidR="001562AD" w:rsidRDefault="001562AD"/>
    <w:p w14:paraId="56096E4B" w14:textId="77777777" w:rsidR="001562AD" w:rsidRDefault="001562AD"/>
    <w:p w14:paraId="42D90584" w14:textId="77777777" w:rsidR="001562AD" w:rsidRDefault="001562AD"/>
    <w:p w14:paraId="1AB583BB" w14:textId="77777777" w:rsidR="001562AD" w:rsidRDefault="001562AD"/>
    <w:p w14:paraId="408B4A31" w14:textId="77777777" w:rsidR="001562AD" w:rsidRDefault="001562AD"/>
    <w:sectPr w:rsidR="001562A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B264" w14:textId="77777777" w:rsidR="00DC3F36" w:rsidRDefault="00DC3F36" w:rsidP="00DC3F36">
      <w:r>
        <w:separator/>
      </w:r>
    </w:p>
  </w:endnote>
  <w:endnote w:type="continuationSeparator" w:id="0">
    <w:p w14:paraId="6B63404B" w14:textId="77777777" w:rsidR="00DC3F36" w:rsidRDefault="00DC3F36" w:rsidP="00DC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6301" w14:textId="220C4649" w:rsidR="00BA4FA7" w:rsidRDefault="00BA4FA7">
    <w:pPr>
      <w:pStyle w:val="Pidipagina"/>
    </w:pPr>
    <w:r>
      <w:t>© Sanoma Italia</w:t>
    </w:r>
  </w:p>
  <w:p w14:paraId="470A6A8D" w14:textId="195548D9" w:rsidR="00DC3F36" w:rsidRDefault="00DC3F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2E29" w14:textId="77777777" w:rsidR="00DC3F36" w:rsidRDefault="00DC3F36" w:rsidP="00DC3F36">
      <w:r>
        <w:separator/>
      </w:r>
    </w:p>
  </w:footnote>
  <w:footnote w:type="continuationSeparator" w:id="0">
    <w:p w14:paraId="7CD1377C" w14:textId="77777777" w:rsidR="00DC3F36" w:rsidRDefault="00DC3F36" w:rsidP="00DC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EA93" w14:textId="497E5EA7" w:rsidR="00E45AAA" w:rsidRDefault="00C25D92" w:rsidP="00C25D92">
    <w:pPr>
      <w:pStyle w:val="Intestazione"/>
      <w:jc w:val="right"/>
    </w:pPr>
    <w:r>
      <w:rPr>
        <w:noProof/>
      </w:rPr>
      <w:drawing>
        <wp:inline distT="0" distB="0" distL="0" distR="0" wp14:anchorId="18DAD95A" wp14:editId="58ECBE21">
          <wp:extent cx="1498600" cy="25075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367" cy="257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6D8F39" w14:textId="77777777" w:rsidR="00DC3F36" w:rsidRDefault="00DC3F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2085F"/>
    <w:multiLevelType w:val="hybridMultilevel"/>
    <w:tmpl w:val="78968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11142"/>
    <w:multiLevelType w:val="hybridMultilevel"/>
    <w:tmpl w:val="1188F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212489">
    <w:abstractNumId w:val="0"/>
  </w:num>
  <w:num w:numId="2" w16cid:durableId="899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86"/>
    <w:rsid w:val="0011150B"/>
    <w:rsid w:val="001562AD"/>
    <w:rsid w:val="00194AD4"/>
    <w:rsid w:val="00201786"/>
    <w:rsid w:val="0028384A"/>
    <w:rsid w:val="003A1036"/>
    <w:rsid w:val="00404F60"/>
    <w:rsid w:val="00436AD6"/>
    <w:rsid w:val="006552F8"/>
    <w:rsid w:val="006A2AB5"/>
    <w:rsid w:val="00846E7E"/>
    <w:rsid w:val="00AB32DB"/>
    <w:rsid w:val="00AC2C54"/>
    <w:rsid w:val="00B33D10"/>
    <w:rsid w:val="00B5002D"/>
    <w:rsid w:val="00BA4FA7"/>
    <w:rsid w:val="00C25D92"/>
    <w:rsid w:val="00D11665"/>
    <w:rsid w:val="00D22170"/>
    <w:rsid w:val="00D646CF"/>
    <w:rsid w:val="00DA49BD"/>
    <w:rsid w:val="00DC3F36"/>
    <w:rsid w:val="00E45AAA"/>
    <w:rsid w:val="00F171A3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16DF64"/>
  <w15:chartTrackingRefBased/>
  <w15:docId w15:val="{D68B4314-8440-D047-9EC2-3E5AD338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2F8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21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3F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F36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C3F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F36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Garena</dc:creator>
  <cp:keywords/>
  <dc:description/>
  <cp:lastModifiedBy>Elena Bonifazi</cp:lastModifiedBy>
  <cp:revision>9</cp:revision>
  <dcterms:created xsi:type="dcterms:W3CDTF">2024-02-21T12:44:00Z</dcterms:created>
  <dcterms:modified xsi:type="dcterms:W3CDTF">2024-02-21T12:49:00Z</dcterms:modified>
</cp:coreProperties>
</file>