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1A0B5" w14:textId="77777777" w:rsidR="00B758FE" w:rsidRPr="00AC715D" w:rsidRDefault="00B758FE" w:rsidP="00B758F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Soluzioni </w:t>
      </w:r>
      <w:r w:rsidRPr="00192CB8">
        <w:rPr>
          <w:rFonts w:ascii="Times New Roman" w:hAnsi="Times New Roman"/>
          <w:b/>
          <w:bCs/>
          <w:sz w:val="28"/>
          <w:szCs w:val="28"/>
          <w:u w:val="single"/>
        </w:rPr>
        <w:t>Test d’ingresso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Lingua e cultura latina</w:t>
      </w:r>
      <w:r w:rsidRPr="00192CB8">
        <w:rPr>
          <w:rFonts w:ascii="Times New Roman" w:hAnsi="Times New Roman"/>
          <w:b/>
          <w:bCs/>
          <w:sz w:val="28"/>
          <w:szCs w:val="28"/>
          <w:u w:val="single"/>
        </w:rPr>
        <w:t xml:space="preserve"> - Quarto anno</w:t>
      </w:r>
    </w:p>
    <w:p w14:paraId="359F24C2" w14:textId="77777777" w:rsidR="00B758FE" w:rsidRPr="00192CB8" w:rsidRDefault="00B758FE" w:rsidP="00B758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51FA9F" w14:textId="77777777" w:rsidR="00B758FE" w:rsidRDefault="00B758FE" w:rsidP="00B758FE">
      <w:pPr>
        <w:spacing w:after="0" w:line="240" w:lineRule="auto"/>
        <w:rPr>
          <w:lang w:val="en-US"/>
        </w:rPr>
      </w:pPr>
    </w:p>
    <w:p w14:paraId="25087EEE" w14:textId="77777777" w:rsidR="00B758FE" w:rsidRDefault="00B758FE" w:rsidP="00B758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F02BDA">
        <w:rPr>
          <w:rFonts w:ascii="Times New Roman" w:hAnsi="Times New Roman" w:cs="Times New Roman"/>
          <w:b/>
          <w:bCs/>
          <w:sz w:val="28"/>
          <w:szCs w:val="24"/>
        </w:rPr>
        <w:t>Cesare</w:t>
      </w:r>
    </w:p>
    <w:p w14:paraId="51FA29C8" w14:textId="77777777" w:rsidR="00B758FE" w:rsidRPr="00F02BDA" w:rsidRDefault="00B758FE" w:rsidP="00B758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0521B5C7" w14:textId="77777777" w:rsidR="00B758FE" w:rsidRDefault="00B758FE" w:rsidP="00B758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Il discorso di Labieno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De bello civili</w:t>
      </w:r>
      <w:r>
        <w:rPr>
          <w:rFonts w:ascii="Times New Roman" w:hAnsi="Times New Roman" w:cs="Times New Roman"/>
          <w:bCs/>
          <w:sz w:val="24"/>
          <w:szCs w:val="24"/>
        </w:rPr>
        <w:t>, III, 87)</w:t>
      </w:r>
    </w:p>
    <w:p w14:paraId="794737C8" w14:textId="77777777" w:rsidR="00B758FE" w:rsidRDefault="00B758FE" w:rsidP="00B758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33DF1B" w14:textId="77777777" w:rsidR="00B758FE" w:rsidRDefault="00B758FE" w:rsidP="00B758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02BDA"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  <w:lang w:val="en-US"/>
        </w:rPr>
        <w:t xml:space="preserve">A. </w:t>
      </w:r>
      <w:r w:rsidRPr="00CA63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 </w:t>
      </w:r>
      <w:r w:rsidRPr="00CA63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V; </w:t>
      </w:r>
      <w:r w:rsidRPr="00CA63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2. </w:t>
      </w:r>
      <w:r w:rsidRPr="00CA63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F; </w:t>
      </w:r>
      <w:r w:rsidRPr="00CA63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 </w:t>
      </w:r>
      <w:r w:rsidRPr="00CA63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F; </w:t>
      </w:r>
      <w:r w:rsidRPr="00CA63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4. </w:t>
      </w:r>
      <w:r w:rsidRPr="00CA63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V; </w:t>
      </w:r>
      <w:r w:rsidRPr="00CA63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5. </w:t>
      </w:r>
      <w:r w:rsidRPr="00CA63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F; </w:t>
      </w:r>
      <w:r w:rsidRPr="00CA63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6. </w:t>
      </w:r>
      <w:r w:rsidRPr="00CA63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V; </w:t>
      </w:r>
      <w:r w:rsidRPr="00CA6356">
        <w:rPr>
          <w:rFonts w:ascii="Times New Roman" w:hAnsi="Times New Roman" w:cs="Times New Roman"/>
          <w:b/>
          <w:bCs/>
          <w:sz w:val="24"/>
          <w:szCs w:val="24"/>
          <w:lang w:val="en-US"/>
        </w:rPr>
        <w:t>7.</w:t>
      </w:r>
      <w:r w:rsidRPr="00CA63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F; </w:t>
      </w:r>
      <w:r w:rsidRPr="00CA63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8. </w:t>
      </w:r>
      <w:r w:rsidRPr="00CA63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F; </w:t>
      </w:r>
      <w:r w:rsidRPr="00CA63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9. </w:t>
      </w:r>
      <w:r w:rsidRPr="00CA63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V; </w:t>
      </w:r>
      <w:r w:rsidRPr="00CA63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10. </w:t>
      </w:r>
      <w:r w:rsidRPr="00CA6356">
        <w:rPr>
          <w:rFonts w:ascii="Times New Roman" w:hAnsi="Times New Roman" w:cs="Times New Roman"/>
          <w:bCs/>
          <w:sz w:val="24"/>
          <w:szCs w:val="24"/>
          <w:lang w:val="en-US"/>
        </w:rPr>
        <w:t>F.</w:t>
      </w:r>
    </w:p>
    <w:p w14:paraId="2D02D491" w14:textId="77777777" w:rsidR="00B758FE" w:rsidRPr="001B120C" w:rsidRDefault="00B758FE" w:rsidP="00B758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0A19CA2" w14:textId="77777777" w:rsidR="00B758FE" w:rsidRDefault="00B758FE" w:rsidP="00B758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02BDA"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  <w:lang w:val="en-US"/>
        </w:rPr>
        <w:t xml:space="preserve">B. </w:t>
      </w:r>
      <w:r w:rsidRPr="00CA63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 </w:t>
      </w:r>
      <w:r w:rsidRPr="00CA63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b; </w:t>
      </w:r>
      <w:r w:rsidRPr="00CA63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2. </w:t>
      </w:r>
      <w:r w:rsidRPr="00CA63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c; </w:t>
      </w:r>
      <w:r w:rsidRPr="00CA63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 </w:t>
      </w:r>
      <w:r w:rsidRPr="00CA63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b; </w:t>
      </w:r>
      <w:r w:rsidRPr="00CA63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4. </w:t>
      </w:r>
      <w:r w:rsidRPr="00CA63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a; </w:t>
      </w:r>
      <w:r w:rsidRPr="00CA63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5. </w:t>
      </w:r>
      <w:r w:rsidRPr="00CA63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c; </w:t>
      </w:r>
      <w:r w:rsidRPr="00CA63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6. </w:t>
      </w:r>
      <w:r w:rsidRPr="00CA63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d; </w:t>
      </w:r>
      <w:r w:rsidRPr="00CA63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7. </w:t>
      </w:r>
      <w:r w:rsidRPr="00CA63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d; </w:t>
      </w:r>
      <w:r w:rsidRPr="00CA63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8. </w:t>
      </w:r>
      <w:r w:rsidRPr="00CA63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c; </w:t>
      </w:r>
      <w:r w:rsidRPr="00CA63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9. </w:t>
      </w:r>
      <w:r w:rsidRPr="00CA63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a; </w:t>
      </w:r>
      <w:r w:rsidRPr="00CA63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10. </w:t>
      </w:r>
      <w:r w:rsidRPr="00CA6356">
        <w:rPr>
          <w:rFonts w:ascii="Times New Roman" w:hAnsi="Times New Roman" w:cs="Times New Roman"/>
          <w:bCs/>
          <w:sz w:val="24"/>
          <w:szCs w:val="24"/>
          <w:lang w:val="en-US"/>
        </w:rPr>
        <w:t>b.</w:t>
      </w:r>
    </w:p>
    <w:p w14:paraId="3302EA83" w14:textId="77777777" w:rsidR="00B758FE" w:rsidRDefault="00B758FE" w:rsidP="00B758F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1EB8081" w14:textId="77777777" w:rsidR="00B758FE" w:rsidRDefault="00B758FE" w:rsidP="00B758F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2AD9155" w14:textId="77777777" w:rsidR="00B758FE" w:rsidRDefault="00B758FE" w:rsidP="00B758F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7AD33C3" w14:textId="77777777" w:rsidR="00B758FE" w:rsidRDefault="00B758FE"/>
    <w:sectPr w:rsidR="00B758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CB3B5" w14:textId="77777777" w:rsidR="008D4B98" w:rsidRDefault="008D4B98" w:rsidP="00B758FE">
      <w:pPr>
        <w:spacing w:after="0" w:line="240" w:lineRule="auto"/>
      </w:pPr>
      <w:r>
        <w:separator/>
      </w:r>
    </w:p>
  </w:endnote>
  <w:endnote w:type="continuationSeparator" w:id="0">
    <w:p w14:paraId="4237895F" w14:textId="77777777" w:rsidR="008D4B98" w:rsidRDefault="008D4B98" w:rsidP="00B75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F660B" w14:textId="77777777" w:rsidR="00B758FE" w:rsidRDefault="00B758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4F847" w14:textId="2B05BFBF" w:rsidR="00B758FE" w:rsidRPr="00B758FE" w:rsidRDefault="00B758FE" w:rsidP="00B758FE">
    <w:pPr>
      <w:pStyle w:val="Pidipagina"/>
      <w:ind w:right="360"/>
      <w:rPr>
        <w:lang w:val="en-US"/>
      </w:rPr>
    </w:pPr>
    <w:r w:rsidRPr="005E3713">
      <w:rPr>
        <w:sz w:val="20"/>
        <w:lang w:val="en-US"/>
      </w:rPr>
      <w:t xml:space="preserve">© </w:t>
    </w:r>
    <w:r w:rsidR="005A541A">
      <w:rPr>
        <w:sz w:val="20"/>
        <w:lang w:val="en-US"/>
      </w:rPr>
      <w:t>Sanoma</w:t>
    </w:r>
    <w:r w:rsidRPr="005E3713">
      <w:rPr>
        <w:sz w:val="20"/>
        <w:lang w:val="en-US"/>
      </w:rPr>
      <w:t xml:space="preserve"> Italia S.p.A.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8714C" w14:textId="77777777" w:rsidR="00B758FE" w:rsidRDefault="00B758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DE3C9" w14:textId="77777777" w:rsidR="008D4B98" w:rsidRDefault="008D4B98" w:rsidP="00B758FE">
      <w:pPr>
        <w:spacing w:after="0" w:line="240" w:lineRule="auto"/>
      </w:pPr>
      <w:r>
        <w:separator/>
      </w:r>
    </w:p>
  </w:footnote>
  <w:footnote w:type="continuationSeparator" w:id="0">
    <w:p w14:paraId="5809ACAF" w14:textId="77777777" w:rsidR="008D4B98" w:rsidRDefault="008D4B98" w:rsidP="00B75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D315" w14:textId="77777777" w:rsidR="00B758FE" w:rsidRDefault="00B758F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BA93B" w14:textId="77777777" w:rsidR="00B758FE" w:rsidRDefault="00B758F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5371" w14:textId="77777777" w:rsidR="00B758FE" w:rsidRDefault="00B758F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8FE"/>
    <w:rsid w:val="005A541A"/>
    <w:rsid w:val="008D4B98"/>
    <w:rsid w:val="00B7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B33114"/>
  <w15:chartTrackingRefBased/>
  <w15:docId w15:val="{FC1CCE97-68FE-E64E-88BA-3625054E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58FE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58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8FE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B758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58F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Redazione Pearson</dc:creator>
  <cp:keywords/>
  <dc:description/>
  <cp:lastModifiedBy>Arianna Patuzzi</cp:lastModifiedBy>
  <cp:revision>2</cp:revision>
  <dcterms:created xsi:type="dcterms:W3CDTF">2020-09-04T08:58:00Z</dcterms:created>
  <dcterms:modified xsi:type="dcterms:W3CDTF">2023-08-03T09:40:00Z</dcterms:modified>
</cp:coreProperties>
</file>