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9A97" w14:textId="77777777" w:rsidR="00A320C0" w:rsidRPr="00693082" w:rsidRDefault="00335E86" w:rsidP="007A56BD">
      <w:pPr>
        <w:spacing w:after="0" w:line="240" w:lineRule="auto"/>
        <w:jc w:val="right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693082">
        <w:rPr>
          <w:rFonts w:ascii="Arial" w:hAnsi="Arial" w:cs="Arial"/>
          <w:b/>
          <w:color w:val="595959" w:themeColor="text1" w:themeTint="A6"/>
          <w:sz w:val="24"/>
          <w:szCs w:val="24"/>
          <w:highlight w:val="lightGray"/>
        </w:rPr>
        <w:t>Gesamtpunktzahl ........... /40</w:t>
      </w:r>
    </w:p>
    <w:p w14:paraId="447875BF" w14:textId="77777777" w:rsidR="00257043" w:rsidRDefault="00257043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0F455354" w14:textId="77777777" w:rsidR="00257043" w:rsidRDefault="00257043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214A9A98" w14:textId="3006C877" w:rsidR="00E02DF8" w:rsidRPr="00693082" w:rsidRDefault="00E02DF8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t>Lesen</w:t>
      </w:r>
    </w:p>
    <w:p w14:paraId="214A9A99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8" w:space="0" w:color="A6A6A6" w:themeColor="background1" w:themeShade="A6"/>
          <w:left w:val="single" w:sz="48" w:space="0" w:color="A6A6A6" w:themeColor="background1" w:themeShade="A6"/>
          <w:bottom w:val="single" w:sz="48" w:space="0" w:color="A6A6A6" w:themeColor="background1" w:themeShade="A6"/>
          <w:right w:val="single" w:sz="4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1"/>
        <w:gridCol w:w="8007"/>
      </w:tblGrid>
      <w:tr w:rsidR="00E02DF8" w:rsidRPr="00E02DF8" w14:paraId="214A9A9F" w14:textId="77777777" w:rsidTr="00E02DF8">
        <w:tc>
          <w:tcPr>
            <w:tcW w:w="1431" w:type="dxa"/>
            <w:tcBorders>
              <w:left w:val="single" w:sz="48" w:space="0" w:color="FFFFFF" w:themeColor="background1"/>
              <w:bottom w:val="single" w:sz="12" w:space="0" w:color="A6A6A6" w:themeColor="background1" w:themeShade="A6"/>
              <w:right w:val="single" w:sz="12" w:space="0" w:color="FFFFFF" w:themeColor="background1"/>
            </w:tcBorders>
          </w:tcPr>
          <w:p w14:paraId="214A9A9A" w14:textId="77777777" w:rsidR="00E02DF8" w:rsidRPr="00E02DF8" w:rsidRDefault="00E02DF8" w:rsidP="007A56BD">
            <w:pPr>
              <w:rPr>
                <w:rFonts w:ascii="Arial" w:hAnsi="Arial" w:cs="Arial"/>
                <w:b/>
                <w:color w:val="1C1C1C"/>
                <w:sz w:val="144"/>
                <w:szCs w:val="144"/>
                <w:lang w:val="en-US"/>
              </w:rPr>
            </w:pPr>
            <w:r w:rsidRPr="00E02DF8">
              <w:rPr>
                <w:rFonts w:ascii="Arial" w:hAnsi="Arial" w:cs="Arial"/>
                <w:b/>
                <w:color w:val="A6A6A6" w:themeColor="background1" w:themeShade="A6"/>
                <w:sz w:val="144"/>
                <w:szCs w:val="144"/>
                <w:lang w:val="en-US"/>
              </w:rPr>
              <w:sym w:font="Wingdings" w:char="F04A"/>
            </w:r>
          </w:p>
        </w:tc>
        <w:tc>
          <w:tcPr>
            <w:tcW w:w="8007" w:type="dxa"/>
            <w:tcBorders>
              <w:left w:val="single" w:sz="12" w:space="0" w:color="FFFFFF" w:themeColor="background1"/>
              <w:bottom w:val="single" w:sz="12" w:space="0" w:color="A6A6A6" w:themeColor="background1" w:themeShade="A6"/>
              <w:right w:val="single" w:sz="48" w:space="0" w:color="FFFFFF" w:themeColor="background1"/>
            </w:tcBorders>
          </w:tcPr>
          <w:p w14:paraId="214A9A9B" w14:textId="77777777" w:rsidR="00E02DF8" w:rsidRPr="00693082" w:rsidRDefault="00E02DF8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b/>
                <w:bCs/>
                <w:color w:val="1C1C1C"/>
                <w:sz w:val="24"/>
                <w:szCs w:val="24"/>
                <w:lang w:val="en-US"/>
              </w:rPr>
              <w:t>Michael schreibt:</w:t>
            </w:r>
          </w:p>
          <w:p w14:paraId="214A9A9C" w14:textId="77777777" w:rsidR="00E02DF8" w:rsidRPr="00693082" w:rsidRDefault="00E02DF8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Ich war im Sommer, im Juli, mit Tobias und Jonas am Meer. Wir sind aber nicht am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Strand in der Sonne liegen geblieben, nein. Manchmal haben wir uns in die Sonne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gelegt und haben uns ausgeruht, aber nur manchmal. Wir sind sonst Rad gefahren.</w:t>
            </w:r>
          </w:p>
          <w:p w14:paraId="214A9A9D" w14:textId="77777777" w:rsidR="00E02DF8" w:rsidRPr="00693082" w:rsidRDefault="00E02DF8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Wir sind von Berlin nach Genua geflogen und haben unsere Fahrräder mitgebracht,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dann sind wir mit dem Rad bis Ventimiglia gefahren. Es war wirklich toll! Wir sind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zehn Tage dort geblieben, wir sind jeden Tag zirka 20 km gefahren, haben gebadet,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in kleinen Restaurants gegessen, wir haben viele schöne Städte gesehen. Es war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sehr gemütlich. Die Küste ist wunderschön. Wir haben auch viele nette Leute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getroffen und viel Italienisch gesprochen.</w:t>
            </w:r>
          </w:p>
          <w:p w14:paraId="214A9A9E" w14:textId="77777777" w:rsidR="00E02DF8" w:rsidRPr="00E02DF8" w:rsidRDefault="00E02DF8" w:rsidP="007A56BD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Jetzt kann ich viel besser sprechen, und in der Schule kann ich gute Noten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bekommen. Ich lerne Italienisch seit zwei Jahren, und das war wirklich gut, so konnte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ich mit den Leuten sprechen. Tobias und Jonas sprechen nämlich kein Italienisch! Das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Wetter war auch immer schön, nur Sonne, es hat nie geregnet. Nur in Deutschland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regnet es so oft! Ende Juli sind wir mit dem Zug von Ventimiglia nach Genua</w:t>
            </w:r>
            <w:r w:rsid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93082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gefahren und wieder nach Berlin geflogen. Es war ein richtig toller Urlaub.</w:t>
            </w:r>
          </w:p>
        </w:tc>
      </w:tr>
    </w:tbl>
    <w:p w14:paraId="214A9AA0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  <w:lang w:val="en-US"/>
        </w:rPr>
      </w:pPr>
    </w:p>
    <w:p w14:paraId="214A9AA1" w14:textId="77777777" w:rsidR="00E02DF8" w:rsidRPr="00693082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1</w:t>
      </w:r>
      <w:r w:rsidRPr="00E02DF8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E02DF8">
        <w:rPr>
          <w:rFonts w:ascii="Arial" w:hAnsi="Arial" w:cs="Arial"/>
          <w:color w:val="1C1C1C"/>
          <w:sz w:val="24"/>
          <w:szCs w:val="24"/>
        </w:rPr>
        <w:t xml:space="preserve"> </w:t>
      </w:r>
      <w:r w:rsidR="00E02DF8" w:rsidRPr="00693082">
        <w:rPr>
          <w:rFonts w:ascii="Arial" w:hAnsi="Arial" w:cs="Arial"/>
          <w:b/>
          <w:color w:val="1C1C1C"/>
          <w:sz w:val="24"/>
          <w:szCs w:val="24"/>
        </w:rPr>
        <w:t xml:space="preserve">Leggi il testo sopra. Per ogni affermazione scegli </w:t>
      </w:r>
      <w:r w:rsidR="00E02DF8" w:rsidRPr="00693082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Ja </w:t>
      </w:r>
      <w:r w:rsidR="00E02DF8" w:rsidRPr="00693082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="00E02DF8" w:rsidRPr="00693082">
        <w:rPr>
          <w:rFonts w:ascii="Arial" w:hAnsi="Arial" w:cs="Arial"/>
          <w:b/>
          <w:i/>
          <w:iCs/>
          <w:color w:val="1C1C1C"/>
          <w:sz w:val="24"/>
          <w:szCs w:val="24"/>
        </w:rPr>
        <w:t>Nein</w:t>
      </w:r>
      <w:r w:rsidR="00E02DF8" w:rsidRPr="00693082">
        <w:rPr>
          <w:rFonts w:ascii="Arial" w:hAnsi="Arial" w:cs="Arial"/>
          <w:b/>
          <w:color w:val="1C1C1C"/>
          <w:sz w:val="24"/>
          <w:szCs w:val="24"/>
        </w:rPr>
        <w:t>. ........... /10</w:t>
      </w:r>
    </w:p>
    <w:p w14:paraId="214A9AA2" w14:textId="77777777" w:rsidR="00693082" w:rsidRPr="00464C8A" w:rsidRDefault="00693082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214A9AA3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Michael war im August am Meer.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4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war mit seinen Freunden Tobias und Jonas.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5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Sie sind von Berlin nach Genua geflogen.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6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t xml:space="preserve">4 </w:t>
      </w:r>
      <w:r w:rsidRPr="00693082">
        <w:rPr>
          <w:rFonts w:ascii="Arial" w:hAnsi="Arial" w:cs="Arial"/>
          <w:color w:val="1C1C1C"/>
          <w:sz w:val="24"/>
          <w:szCs w:val="24"/>
        </w:rPr>
        <w:t>Sie haben ihre Fahrräder mitgebracht.</w:t>
      </w:r>
      <w:r w:rsidR="00693082">
        <w:rPr>
          <w:rFonts w:ascii="Arial" w:hAnsi="Arial" w:cs="Arial"/>
          <w:color w:val="1C1C1C"/>
          <w:sz w:val="24"/>
          <w:szCs w:val="24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7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Von Genua sind sie mit den Fahrrädern weiter gefahren.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JA</w:t>
      </w:r>
      <w:r w:rsidR="00693082">
        <w:rPr>
          <w:rFonts w:ascii="Arial" w:hAnsi="Arial" w:cs="Arial"/>
          <w:color w:val="1C1C1C"/>
          <w:sz w:val="24"/>
          <w:szCs w:val="24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NEIN</w:t>
      </w:r>
    </w:p>
    <w:p w14:paraId="214A9AA8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t xml:space="preserve">6 </w:t>
      </w:r>
      <w:r w:rsidRPr="00693082">
        <w:rPr>
          <w:rFonts w:ascii="Arial" w:hAnsi="Arial" w:cs="Arial"/>
          <w:color w:val="1C1C1C"/>
          <w:sz w:val="24"/>
          <w:szCs w:val="24"/>
        </w:rPr>
        <w:t>Sie sind zirka dreißig Kilometer pro Tag gefahren.</w:t>
      </w:r>
      <w:r w:rsidR="00693082">
        <w:rPr>
          <w:rFonts w:ascii="Arial" w:hAnsi="Arial" w:cs="Arial"/>
          <w:color w:val="1C1C1C"/>
          <w:sz w:val="24"/>
          <w:szCs w:val="24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9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Sie sind nur am Strand liegen geblieben.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A" w14:textId="77777777" w:rsidR="00E02DF8" w:rsidRPr="00693082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Michael spricht etwas Italienisch und hat dort viel gelernt.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B" w14:textId="77777777" w:rsidR="00E02DF8" w:rsidRPr="00916F18" w:rsidRDefault="00E02DF8" w:rsidP="007A56BD">
      <w:pPr>
        <w:tabs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Seine Freunde Tobias und Jonas sprechen auch Italienisch.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916F18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693082" w:rsidRPr="00916F18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916F18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AC" w14:textId="77777777" w:rsidR="00E02DF8" w:rsidRPr="00693082" w:rsidRDefault="00E02DF8" w:rsidP="007A56BD">
      <w:pPr>
        <w:tabs>
          <w:tab w:val="left" w:pos="7513"/>
          <w:tab w:val="left" w:pos="8222"/>
        </w:tabs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Sie sind 10 Tage an der ligurischen Küste geblieben.</w:t>
      </w:r>
      <w:r w:rsidR="0069308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JA</w:t>
      </w:r>
      <w:r w:rsidR="00693082">
        <w:rPr>
          <w:rFonts w:ascii="Arial" w:hAnsi="Arial" w:cs="Arial"/>
          <w:color w:val="1C1C1C"/>
          <w:sz w:val="24"/>
          <w:szCs w:val="24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NEIN</w:t>
      </w:r>
    </w:p>
    <w:p w14:paraId="214A9AAD" w14:textId="77777777" w:rsidR="00E02DF8" w:rsidRPr="00E02DF8" w:rsidRDefault="00E02DF8" w:rsidP="007A56B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14:paraId="214A9AAE" w14:textId="77777777" w:rsidR="00E02DF8" w:rsidRPr="00E02DF8" w:rsidRDefault="00E02DF8" w:rsidP="007A56BD">
      <w:pPr>
        <w:shd w:val="clear" w:color="auto" w:fill="F2F2F2" w:themeFill="background1" w:themeFillShade="F2"/>
        <w:spacing w:after="0" w:line="240" w:lineRule="auto"/>
        <w:ind w:hanging="108"/>
        <w:rPr>
          <w:rFonts w:ascii="Arial" w:hAnsi="Arial" w:cs="Arial"/>
          <w:sz w:val="24"/>
          <w:szCs w:val="24"/>
        </w:rPr>
      </w:pPr>
      <w:r w:rsidRPr="00E02DF8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2</w:t>
      </w:r>
      <w:r w:rsidRPr="00E02DF8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E02DF8">
        <w:rPr>
          <w:rFonts w:ascii="Arial" w:hAnsi="Arial" w:cs="Arial"/>
          <w:color w:val="1C1C1C"/>
          <w:sz w:val="24"/>
          <w:szCs w:val="24"/>
        </w:rPr>
        <w:t xml:space="preserve"> </w:t>
      </w:r>
      <w:r w:rsidRPr="00E02DF8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E02DF8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E02DF8">
        <w:rPr>
          <w:rFonts w:ascii="Arial" w:hAnsi="Arial" w:cs="Arial"/>
          <w:b/>
          <w:sz w:val="24"/>
          <w:szCs w:val="24"/>
        </w:rPr>
        <w:t>Correggi le affermazioni sbagliate dell’esercizio 1.</w:t>
      </w:r>
    </w:p>
    <w:p w14:paraId="214A9AAF" w14:textId="77777777" w:rsidR="00E02DF8" w:rsidRPr="00E02DF8" w:rsidRDefault="00E02DF8" w:rsidP="007A56BD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E02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14A9AB0" w14:textId="77777777" w:rsidR="00E02DF8" w:rsidRPr="00E02DF8" w:rsidRDefault="00E02DF8" w:rsidP="007A56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DF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14A9AB1" w14:textId="77777777" w:rsidR="00E02DF8" w:rsidRPr="00464C8A" w:rsidRDefault="00E02DF8" w:rsidP="007A56BD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14A9AB2" w14:textId="77777777" w:rsidR="007A56BD" w:rsidRDefault="007A56BD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</w:rPr>
        <w:br w:type="page"/>
      </w:r>
    </w:p>
    <w:p w14:paraId="214A9AB3" w14:textId="77777777" w:rsidR="00E02DF8" w:rsidRPr="00693082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lastRenderedPageBreak/>
        <w:t>Hören</w:t>
      </w:r>
    </w:p>
    <w:p w14:paraId="214A9AB4" w14:textId="77777777" w:rsidR="007A56BD" w:rsidRDefault="007A56BD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highlight w:val="lightGray"/>
        </w:rPr>
      </w:pPr>
    </w:p>
    <w:p w14:paraId="214A9AB5" w14:textId="6B5C0C16" w:rsidR="007A56BD" w:rsidRDefault="007A56BD" w:rsidP="007A56BD">
      <w:pPr>
        <w:spacing w:after="0" w:line="240" w:lineRule="auto"/>
        <w:ind w:left="-142" w:right="-20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3</w:t>
      </w:r>
      <w:r w:rsidRPr="00E02DF8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E02DF8">
        <w:rPr>
          <w:rFonts w:ascii="Arial" w:hAnsi="Arial" w:cs="Arial"/>
          <w:color w:val="1C1C1C"/>
          <w:sz w:val="24"/>
          <w:szCs w:val="24"/>
        </w:rPr>
        <w:t xml:space="preserve"> </w:t>
      </w:r>
      <w:r w:rsidR="00916F18" w:rsidRPr="00916F18">
        <w:rPr>
          <w:rFonts w:ascii="Arial" w:hAnsi="Arial" w:cs="Arial"/>
          <w:b/>
          <w:color w:val="1C1C1C"/>
          <w:sz w:val="24"/>
          <w:szCs w:val="24"/>
          <w:highlight w:val="lightGray"/>
        </w:rPr>
        <w:sym w:font="Webdings" w:char="F0B2"/>
      </w:r>
      <w:r w:rsidR="00734B2D" w:rsidRPr="00916F18">
        <w:rPr>
          <w:rFonts w:ascii="Arial" w:hAnsi="Arial" w:cs="Arial"/>
          <w:b/>
          <w:color w:val="1C1C1C"/>
          <w:sz w:val="24"/>
          <w:szCs w:val="24"/>
          <w:highlight w:val="lightGray"/>
        </w:rPr>
        <w:t>audio.mp3</w:t>
      </w:r>
      <w:r w:rsidR="00734B2D">
        <w:rPr>
          <w:rFonts w:ascii="Arial" w:hAnsi="Arial" w:cs="Arial"/>
          <w:b/>
          <w:color w:val="1C1C1C"/>
          <w:sz w:val="24"/>
          <w:szCs w:val="24"/>
        </w:rPr>
        <w:t xml:space="preserve"> A</w:t>
      </w:r>
      <w:r w:rsidR="00E02DF8" w:rsidRPr="007A56BD">
        <w:rPr>
          <w:rFonts w:ascii="Arial" w:hAnsi="Arial" w:cs="Arial"/>
          <w:b/>
          <w:color w:val="1C1C1C"/>
          <w:sz w:val="24"/>
          <w:szCs w:val="24"/>
        </w:rPr>
        <w:t xml:space="preserve">scolta il dialogo. Per ogni affermazione scegli </w:t>
      </w:r>
      <w:r w:rsidR="00E02DF8" w:rsidRPr="007A56BD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Ja </w:t>
      </w:r>
      <w:r w:rsidR="00E02DF8" w:rsidRPr="007A56BD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="00E02DF8" w:rsidRPr="007A56BD">
        <w:rPr>
          <w:rFonts w:ascii="Arial" w:hAnsi="Arial" w:cs="Arial"/>
          <w:b/>
          <w:i/>
          <w:iCs/>
          <w:color w:val="1C1C1C"/>
          <w:sz w:val="24"/>
          <w:szCs w:val="24"/>
        </w:rPr>
        <w:t>Nein</w:t>
      </w:r>
      <w:r>
        <w:rPr>
          <w:rFonts w:ascii="Arial" w:hAnsi="Arial" w:cs="Arial"/>
          <w:b/>
          <w:color w:val="1C1C1C"/>
          <w:sz w:val="24"/>
          <w:szCs w:val="24"/>
        </w:rPr>
        <w:t>.</w:t>
      </w:r>
    </w:p>
    <w:p w14:paraId="214A9AB6" w14:textId="77777777" w:rsidR="00E02DF8" w:rsidRPr="00916F18" w:rsidRDefault="00E02DF8" w:rsidP="007A56BD">
      <w:pPr>
        <w:spacing w:after="0" w:line="240" w:lineRule="auto"/>
        <w:ind w:left="-142" w:right="-20"/>
        <w:jc w:val="right"/>
        <w:rPr>
          <w:rFonts w:ascii="Arial" w:hAnsi="Arial" w:cs="ComicStrip-Regular"/>
          <w:b/>
          <w:color w:val="FFFFFF" w:themeColor="background1"/>
          <w:sz w:val="24"/>
          <w:shd w:val="clear" w:color="auto" w:fill="C0C0C0"/>
          <w:lang w:val="en-US" w:bidi="en-US"/>
        </w:rPr>
      </w:pPr>
      <w:r w:rsidRPr="00916F18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214A9AB7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Julia hat für Kerstin keine Bluse gekauft.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8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Die Bluse hat zwanzig Euro gekostet.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9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Thomas muss Julia zehn Euro geben.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A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Jonas geht auch zu Kerstins Party.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B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ist bis Sonntag im Urlaub.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C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ist mit Martina im Gebirge.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D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Das Wetter ist im Gebirge im Moment gut.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E" w14:textId="77777777" w:rsidR="00E02DF8" w:rsidRPr="00693082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Thomas findet das Gebirge langweilig.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BF" w14:textId="77777777" w:rsidR="00E02DF8" w:rsidRPr="00916F18" w:rsidRDefault="00E02DF8" w:rsidP="007A56BD">
      <w:pPr>
        <w:tabs>
          <w:tab w:val="left" w:pos="680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Er fährt lieber ans Meer.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916F18">
        <w:rPr>
          <w:rFonts w:ascii="Arial" w:hAnsi="Arial" w:cs="Arial"/>
          <w:color w:val="1C1C1C"/>
          <w:sz w:val="24"/>
          <w:szCs w:val="24"/>
          <w:lang w:val="en-US"/>
        </w:rPr>
        <w:t>JA</w:t>
      </w:r>
      <w:r w:rsidR="007A56BD" w:rsidRPr="00916F18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916F18">
        <w:rPr>
          <w:rFonts w:ascii="Arial" w:hAnsi="Arial" w:cs="Arial"/>
          <w:color w:val="1C1C1C"/>
          <w:sz w:val="24"/>
          <w:szCs w:val="24"/>
          <w:lang w:val="en-US"/>
        </w:rPr>
        <w:t>NEIN</w:t>
      </w:r>
    </w:p>
    <w:p w14:paraId="214A9AC0" w14:textId="77777777" w:rsidR="00E02DF8" w:rsidRPr="00693082" w:rsidRDefault="00E02DF8" w:rsidP="007A56BD">
      <w:pPr>
        <w:tabs>
          <w:tab w:val="left" w:pos="6804"/>
          <w:tab w:val="left" w:pos="7655"/>
        </w:tabs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Thomas und Julia gehen am Abend nicht ins Kino.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JA</w:t>
      </w:r>
      <w:r w:rsidR="007A56BD">
        <w:rPr>
          <w:rFonts w:ascii="Arial" w:hAnsi="Arial" w:cs="Arial"/>
          <w:color w:val="1C1C1C"/>
          <w:sz w:val="24"/>
          <w:szCs w:val="24"/>
        </w:rPr>
        <w:tab/>
      </w:r>
      <w:r w:rsidRPr="00693082">
        <w:rPr>
          <w:rFonts w:ascii="Arial" w:hAnsi="Arial" w:cs="Arial"/>
          <w:color w:val="1C1C1C"/>
          <w:sz w:val="24"/>
          <w:szCs w:val="24"/>
        </w:rPr>
        <w:t>NEIN</w:t>
      </w:r>
    </w:p>
    <w:p w14:paraId="214A9AC1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14A9AC2" w14:textId="77777777" w:rsidR="00E02DF8" w:rsidRPr="00E02DF8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14A9AC3" w14:textId="77777777" w:rsidR="00E02DF8" w:rsidRPr="00E02DF8" w:rsidRDefault="00E02DF8" w:rsidP="007A56BD">
      <w:pPr>
        <w:shd w:val="clear" w:color="auto" w:fill="F2F2F2" w:themeFill="background1" w:themeFillShade="F2"/>
        <w:spacing w:after="0" w:line="240" w:lineRule="auto"/>
        <w:ind w:hanging="108"/>
        <w:rPr>
          <w:rFonts w:ascii="Arial" w:hAnsi="Arial" w:cs="Arial"/>
          <w:sz w:val="24"/>
          <w:szCs w:val="24"/>
        </w:rPr>
      </w:pPr>
      <w:r w:rsidRPr="00E02DF8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4</w:t>
      </w:r>
      <w:r w:rsidRPr="00E02DF8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E02DF8">
        <w:rPr>
          <w:rFonts w:ascii="Arial" w:hAnsi="Arial" w:cs="Arial"/>
          <w:color w:val="1C1C1C"/>
          <w:sz w:val="24"/>
          <w:szCs w:val="24"/>
        </w:rPr>
        <w:t xml:space="preserve"> </w:t>
      </w:r>
      <w:r w:rsidRPr="00E02DF8">
        <w:rPr>
          <w:rFonts w:ascii="Arial" w:hAnsi="Arial" w:cs="Arial"/>
          <w:b/>
          <w:color w:val="FFFFFF" w:themeColor="background1"/>
          <w:sz w:val="24"/>
          <w:szCs w:val="24"/>
          <w:highlight w:val="lightGray"/>
        </w:rPr>
        <w:t>PLUS</w:t>
      </w:r>
      <w:r w:rsidRPr="00E02DF8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E02DF8">
        <w:rPr>
          <w:rFonts w:ascii="Arial" w:hAnsi="Arial" w:cs="Arial"/>
          <w:b/>
          <w:sz w:val="24"/>
          <w:szCs w:val="24"/>
        </w:rPr>
        <w:t>Correggi le affermazioni sbagliate dell’esercizio 3.</w:t>
      </w:r>
    </w:p>
    <w:p w14:paraId="214A9AC4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14A9AC5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t>Schreiben</w:t>
      </w:r>
    </w:p>
    <w:p w14:paraId="214A9AC6" w14:textId="77777777" w:rsidR="00E02DF8" w:rsidRPr="00693082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214A9AC7" w14:textId="77777777" w:rsidR="007A56BD" w:rsidRDefault="007A56BD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5</w:t>
      </w:r>
      <w:r w:rsidRPr="00E02DF8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E02DF8">
        <w:rPr>
          <w:rFonts w:ascii="Arial" w:hAnsi="Arial" w:cs="Arial"/>
          <w:color w:val="1C1C1C"/>
          <w:sz w:val="24"/>
          <w:szCs w:val="24"/>
        </w:rPr>
        <w:t xml:space="preserve"> </w:t>
      </w:r>
      <w:r w:rsidR="00E02DF8" w:rsidRPr="007A56BD">
        <w:rPr>
          <w:rFonts w:ascii="Arial" w:hAnsi="Arial" w:cs="Arial"/>
          <w:b/>
          <w:color w:val="1C1C1C"/>
          <w:sz w:val="24"/>
          <w:szCs w:val="24"/>
        </w:rPr>
        <w:t xml:space="preserve">Scrivi a un/a amico/a tedesco/a una e-mail (100 </w:t>
      </w:r>
      <w:r>
        <w:rPr>
          <w:rFonts w:ascii="Arial" w:hAnsi="Arial" w:cs="Arial"/>
          <w:b/>
          <w:color w:val="1C1C1C"/>
          <w:sz w:val="24"/>
          <w:szCs w:val="24"/>
        </w:rPr>
        <w:t>parole) e racconta di una festa</w:t>
      </w:r>
    </w:p>
    <w:p w14:paraId="214A9AC8" w14:textId="77777777" w:rsidR="007A56BD" w:rsidRPr="007A56BD" w:rsidRDefault="007A56BD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</w:rPr>
        <w:t xml:space="preserve">     </w:t>
      </w:r>
      <w:r w:rsidR="00E02DF8" w:rsidRPr="007A56BD">
        <w:rPr>
          <w:rFonts w:ascii="Arial" w:hAnsi="Arial" w:cs="Arial"/>
          <w:b/>
          <w:color w:val="1C1C1C"/>
          <w:sz w:val="24"/>
          <w:szCs w:val="24"/>
        </w:rPr>
        <w:t>di compleanno di un altro amico / un’altra amica. Considera i seguenti punti.</w:t>
      </w:r>
    </w:p>
    <w:p w14:paraId="214A9AC9" w14:textId="77777777" w:rsidR="00E02DF8" w:rsidRPr="007A56BD" w:rsidRDefault="00E02DF8" w:rsidP="007A56BD">
      <w:pPr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7A56BD">
        <w:rPr>
          <w:rFonts w:ascii="Arial" w:hAnsi="Arial" w:cs="Arial"/>
          <w:b/>
          <w:color w:val="1C1C1C"/>
          <w:sz w:val="24"/>
          <w:szCs w:val="24"/>
        </w:rPr>
        <w:t>........... /10</w:t>
      </w:r>
    </w:p>
    <w:p w14:paraId="214A9ACA" w14:textId="77777777" w:rsidR="00E02DF8" w:rsidRPr="00464C8A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464C8A">
        <w:rPr>
          <w:rFonts w:ascii="Arial" w:hAnsi="Arial" w:cs="Arial"/>
          <w:color w:val="1C1C1C"/>
          <w:sz w:val="24"/>
          <w:szCs w:val="24"/>
        </w:rPr>
        <w:t>– Wer hatte Geburtstag?</w:t>
      </w:r>
    </w:p>
    <w:p w14:paraId="214A9ACB" w14:textId="77777777" w:rsidR="00E02DF8" w:rsidRPr="00693082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– Wo war die Party?</w:t>
      </w:r>
    </w:p>
    <w:p w14:paraId="214A9ACC" w14:textId="77777777" w:rsidR="00E02DF8" w:rsidRPr="00693082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– Wer war da?</w:t>
      </w:r>
    </w:p>
    <w:p w14:paraId="214A9ACD" w14:textId="77777777" w:rsidR="00E02DF8" w:rsidRPr="00693082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– Mit wem bist du zur Party gegangen?</w:t>
      </w:r>
    </w:p>
    <w:p w14:paraId="214A9ACE" w14:textId="77777777" w:rsidR="00E02DF8" w:rsidRPr="00464C8A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464C8A">
        <w:rPr>
          <w:rFonts w:ascii="Arial" w:hAnsi="Arial" w:cs="Arial"/>
          <w:color w:val="1C1C1C"/>
          <w:sz w:val="24"/>
          <w:szCs w:val="24"/>
          <w:lang w:val="en-US"/>
        </w:rPr>
        <w:t>– Was hast du geschenkt?</w:t>
      </w:r>
    </w:p>
    <w:p w14:paraId="214A9ACF" w14:textId="77777777" w:rsidR="00E02DF8" w:rsidRPr="00464C8A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464C8A">
        <w:rPr>
          <w:rFonts w:ascii="Arial" w:hAnsi="Arial" w:cs="Arial"/>
          <w:color w:val="1C1C1C"/>
          <w:sz w:val="24"/>
          <w:szCs w:val="24"/>
          <w:lang w:val="en-US"/>
        </w:rPr>
        <w:t>– Wie war die Party?</w:t>
      </w:r>
    </w:p>
    <w:p w14:paraId="214A9AD0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308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A9AD1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A9AD2" w14:textId="77777777" w:rsidR="00464C8A" w:rsidRDefault="00464C8A">
      <w:pPr>
        <w:rPr>
          <w:rFonts w:ascii="Arial" w:hAnsi="Arial" w:cs="Arial"/>
          <w:b/>
          <w:bCs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</w:rPr>
        <w:br w:type="page"/>
      </w:r>
    </w:p>
    <w:p w14:paraId="214A9AD3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</w:rPr>
        <w:lastRenderedPageBreak/>
        <w:t>Sprachkenntnisse</w:t>
      </w:r>
    </w:p>
    <w:p w14:paraId="214A9AD4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214A9AD5" w14:textId="77777777" w:rsidR="007A56BD" w:rsidRPr="007A56BD" w:rsidRDefault="00464C8A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6</w:t>
      </w:r>
      <w:r w:rsidRPr="00E02DF8">
        <w:rPr>
          <w:rFonts w:ascii="Arial" w:hAnsi="Arial" w:cs="Arial"/>
          <w:color w:val="1C1C1C"/>
          <w:sz w:val="24"/>
          <w:szCs w:val="24"/>
          <w:highlight w:val="lightGray"/>
        </w:rPr>
        <w:t xml:space="preserve"> </w:t>
      </w:r>
      <w:r w:rsidRPr="00E02DF8">
        <w:rPr>
          <w:rFonts w:ascii="Arial" w:hAnsi="Arial" w:cs="Arial"/>
          <w:color w:val="1C1C1C"/>
          <w:sz w:val="24"/>
          <w:szCs w:val="24"/>
        </w:rPr>
        <w:t xml:space="preserve"> </w:t>
      </w:r>
      <w:r w:rsidR="00E02DF8" w:rsidRPr="007A56BD">
        <w:rPr>
          <w:rFonts w:ascii="Arial" w:hAnsi="Arial" w:cs="Arial"/>
          <w:b/>
          <w:color w:val="1C1C1C"/>
          <w:sz w:val="24"/>
          <w:szCs w:val="24"/>
        </w:rPr>
        <w:t>Scegli l</w:t>
      </w:r>
      <w:r w:rsidR="007A56BD" w:rsidRPr="007A56BD">
        <w:rPr>
          <w:rFonts w:ascii="Arial" w:hAnsi="Arial" w:cs="Arial"/>
          <w:b/>
          <w:color w:val="1C1C1C"/>
          <w:sz w:val="24"/>
          <w:szCs w:val="24"/>
        </w:rPr>
        <w:t>’alternativa corretta a, b o c.</w:t>
      </w:r>
    </w:p>
    <w:p w14:paraId="214A9AD6" w14:textId="77777777" w:rsidR="00E02DF8" w:rsidRPr="00916F18" w:rsidRDefault="00E02DF8" w:rsidP="007A56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916F18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214A9AD7" w14:textId="77777777" w:rsidR="00E02DF8" w:rsidRPr="00693082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Liebe Anita,</w:t>
      </w:r>
    </w:p>
    <w:p w14:paraId="214A9AD8" w14:textId="77777777" w:rsidR="00E02DF8" w:rsidRPr="00693082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ich wohne in (1)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Haus mit einem großen Garten. Habe ich es dir noch nicht (2)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? Das Haus ist gelb,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und im Garten (3)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viele Blumen. Ich habe ein Zimmer nur für mich. In (4)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Zimmer gibt es ein Bett,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einen Kleiderschrank, ein Bücherregal, einen Schreibtisch, zwei Stühle und (5)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Fernseher. Ich habe auch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 Sofa. Das Sofa steht (6)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dem Fernseher, und der Fernseher steht (7)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einem Fernsehtisch. Der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Kleiderschrank steht (8)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der Wand neben der Tür, der Schreibtisch steht (9)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Fenster, so ist es hell,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und ich kann lernen und 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ausaufgaben machen. Das Bücherregal steht neben dem Kleiderschrank. Da sind alle</w:t>
      </w:r>
    </w:p>
    <w:p w14:paraId="214A9AD9" w14:textId="77777777" w:rsidR="00E02DF8" w:rsidRPr="007A56BD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meine Bücher. Ich hoffe, du kommst mich bald besuchen, so (10)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 xml:space="preserve"> _____</w:t>
      </w:r>
      <w:r w:rsidR="007A56BD"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 xml:space="preserve">du mein Zimmer sehen. </w:t>
      </w:r>
      <w:r w:rsidRPr="007A56BD">
        <w:rPr>
          <w:rFonts w:ascii="Arial" w:hAnsi="Arial" w:cs="Arial"/>
          <w:color w:val="1C1C1C"/>
          <w:sz w:val="24"/>
          <w:szCs w:val="24"/>
          <w:lang w:val="en-US"/>
        </w:rPr>
        <w:t>Es ist sehr schön!</w:t>
      </w:r>
    </w:p>
    <w:p w14:paraId="214A9ADA" w14:textId="77777777" w:rsidR="00E02DF8" w:rsidRPr="007A56BD" w:rsidRDefault="00E02DF8" w:rsidP="007A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7A56BD">
        <w:rPr>
          <w:rFonts w:ascii="Arial" w:hAnsi="Arial" w:cs="Arial"/>
          <w:color w:val="1C1C1C"/>
          <w:sz w:val="24"/>
          <w:szCs w:val="24"/>
          <w:lang w:val="en-US"/>
        </w:rPr>
        <w:t>Bis bald</w:t>
      </w:r>
    </w:p>
    <w:p w14:paraId="214A9ADB" w14:textId="77777777" w:rsidR="00E02DF8" w:rsidRPr="007A56BD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7A56BD">
        <w:rPr>
          <w:rFonts w:ascii="Arial" w:hAnsi="Arial" w:cs="Arial"/>
          <w:color w:val="1C1C1C"/>
          <w:sz w:val="24"/>
          <w:szCs w:val="24"/>
          <w:lang w:val="en-US"/>
        </w:rPr>
        <w:t>Sigrid</w:t>
      </w:r>
    </w:p>
    <w:p w14:paraId="214A9ADC" w14:textId="77777777" w:rsidR="00E02DF8" w:rsidRPr="007A56BD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14A9ADD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einem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eines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</w:t>
      </w:r>
    </w:p>
    <w:p w14:paraId="214A9ADE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geschreiben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geschreibt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geschrieben</w:t>
      </w:r>
    </w:p>
    <w:p w14:paraId="214A9ADF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liegen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sind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ist</w:t>
      </w:r>
    </w:p>
    <w:p w14:paraId="214A9AE0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meines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meinem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meiner</w:t>
      </w:r>
    </w:p>
    <w:p w14:paraId="214A9AE1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einen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eine</w:t>
      </w:r>
    </w:p>
    <w:p w14:paraId="214A9AE2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auf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unter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vor</w:t>
      </w:r>
    </w:p>
    <w:p w14:paraId="214A9AE3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über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auf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in</w:t>
      </w:r>
    </w:p>
    <w:p w14:paraId="214A9AE4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neben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vor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an</w:t>
      </w:r>
    </w:p>
    <w:p w14:paraId="214A9AE5" w14:textId="77777777" w:rsidR="00E02DF8" w:rsidRPr="00693082" w:rsidRDefault="00E02DF8" w:rsidP="007A56BD">
      <w:pPr>
        <w:tabs>
          <w:tab w:val="left" w:pos="2268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ans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am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unter dem</w:t>
      </w:r>
    </w:p>
    <w:p w14:paraId="214A9AE6" w14:textId="77777777" w:rsidR="00E02DF8" w:rsidRPr="00693082" w:rsidRDefault="00E02DF8" w:rsidP="007A56BD">
      <w:pPr>
        <w:tabs>
          <w:tab w:val="left" w:pos="2268"/>
          <w:tab w:val="left" w:pos="4536"/>
        </w:tabs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  <w:lang w:val="en-US"/>
        </w:rPr>
      </w:pP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a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kann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>musst</w:t>
      </w:r>
      <w:r w:rsidR="007A56BD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9308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693082">
        <w:rPr>
          <w:rFonts w:ascii="Arial" w:hAnsi="Arial" w:cs="Arial"/>
          <w:color w:val="1C1C1C"/>
          <w:sz w:val="24"/>
          <w:szCs w:val="24"/>
          <w:lang w:val="en-US"/>
        </w:rPr>
        <w:t>kannst</w:t>
      </w:r>
    </w:p>
    <w:p w14:paraId="214A9AE7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14A9AE8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14A9AE9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14A9AEA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14A9AEB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14A9AEC" w14:textId="77777777" w:rsidR="00E02DF8" w:rsidRPr="00693082" w:rsidRDefault="00E02DF8" w:rsidP="007A56BD">
      <w:pPr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sectPr w:rsidR="00E02DF8" w:rsidRPr="00693082" w:rsidSect="007D3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9E9A" w14:textId="77777777" w:rsidR="00424800" w:rsidRDefault="00424800" w:rsidP="00A320C0">
      <w:pPr>
        <w:spacing w:after="0" w:line="240" w:lineRule="auto"/>
      </w:pPr>
      <w:r>
        <w:separator/>
      </w:r>
    </w:p>
  </w:endnote>
  <w:endnote w:type="continuationSeparator" w:id="0">
    <w:p w14:paraId="212C2447" w14:textId="77777777" w:rsidR="00424800" w:rsidRDefault="00424800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micStrip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902D" w14:textId="77777777" w:rsidR="00F142D2" w:rsidRDefault="00F142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9B00" w14:textId="46CAF7F9" w:rsidR="007D3F4C" w:rsidRPr="00213AEF" w:rsidRDefault="007D3F4C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r w:rsidR="00F142D2">
      <w:rPr>
        <w:rFonts w:ascii="NeoSansStd-Light" w:hAnsi="NeoSansStd-Light" w:cs="NeoSansStd-Light"/>
        <w:sz w:val="16"/>
        <w:szCs w:val="16"/>
      </w:rPr>
      <w:t>Sanoma Italia S.p.A.</w:t>
    </w:r>
  </w:p>
  <w:p w14:paraId="214A9B01" w14:textId="77777777" w:rsidR="007D3F4C" w:rsidRDefault="007D3F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4BDB" w14:textId="77777777" w:rsidR="00F142D2" w:rsidRDefault="00F142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E0F7" w14:textId="77777777" w:rsidR="00424800" w:rsidRDefault="00424800" w:rsidP="00A320C0">
      <w:pPr>
        <w:spacing w:after="0" w:line="240" w:lineRule="auto"/>
      </w:pPr>
      <w:r>
        <w:separator/>
      </w:r>
    </w:p>
  </w:footnote>
  <w:footnote w:type="continuationSeparator" w:id="0">
    <w:p w14:paraId="18AFEA68" w14:textId="77777777" w:rsidR="00424800" w:rsidRDefault="00424800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BE19" w14:textId="77777777" w:rsidR="00F142D2" w:rsidRDefault="00F142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7D3F4C" w:rsidRPr="005479D1" w14:paraId="214A9AFE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214A9AF1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214A9AF2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214A9AF3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………………..</w:t>
          </w:r>
        </w:p>
        <w:p w14:paraId="214A9AF4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214A9AF5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214A9AF6" w14:textId="77777777" w:rsidR="007D3F4C" w:rsidRPr="00411348" w:rsidRDefault="007D3F4C" w:rsidP="0041134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214A9AF9" w14:textId="4EF257BA" w:rsidR="007D3F4C" w:rsidRPr="00916F18" w:rsidRDefault="00916F18" w:rsidP="00916F18">
          <w:pPr>
            <w:spacing w:after="0" w:line="240" w:lineRule="auto"/>
            <w:ind w:right="-181" w:hanging="108"/>
            <w:jc w:val="center"/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</w:pPr>
          <w:r w:rsidRPr="00916F18">
            <w:rPr>
              <w:rFonts w:ascii="Arial" w:hAnsi="Arial" w:cs="Arial"/>
              <w:b/>
              <w:bCs/>
              <w:color w:val="FFFFFF" w:themeColor="background1"/>
              <w:sz w:val="72"/>
              <w:szCs w:val="72"/>
              <w:lang w:val="en-US"/>
            </w:rPr>
            <w:t>1</w:t>
          </w:r>
        </w:p>
      </w:tc>
      <w:tc>
        <w:tcPr>
          <w:tcW w:w="9733" w:type="dxa"/>
          <w:shd w:val="clear" w:color="auto" w:fill="auto"/>
        </w:tcPr>
        <w:p w14:paraId="214A9AFA" w14:textId="77777777" w:rsidR="007D3F4C" w:rsidRPr="00411348" w:rsidRDefault="007D3F4C" w:rsidP="0041134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4D4D4D"/>
              <w:sz w:val="36"/>
              <w:szCs w:val="3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14A9B02" wp14:editId="214A9B03">
                    <wp:simplePos x="0" y="0"/>
                    <wp:positionH relativeFrom="column">
                      <wp:posOffset>3340100</wp:posOffset>
                    </wp:positionH>
                    <wp:positionV relativeFrom="paragraph">
                      <wp:posOffset>-5080</wp:posOffset>
                    </wp:positionV>
                    <wp:extent cx="2305050" cy="1323975"/>
                    <wp:effectExtent l="0" t="0" r="19050" b="28575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05050" cy="1323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4A9B04" w14:textId="77777777" w:rsidR="007D3F4C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</w:pPr>
                              </w:p>
                              <w:p w14:paraId="214A9B05" w14:textId="77777777" w:rsidR="007D3F4C" w:rsidRPr="001F3080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 __________________</w:t>
                                </w:r>
                              </w:p>
                              <w:p w14:paraId="214A9B06" w14:textId="77777777" w:rsidR="007D3F4C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14A9B07" w14:textId="77777777" w:rsidR="007D3F4C" w:rsidRPr="001F3080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Klasse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  <w:p w14:paraId="214A9B08" w14:textId="77777777" w:rsidR="007D3F4C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14A9B09" w14:textId="77777777" w:rsidR="007D3F4C" w:rsidRPr="001F3080" w:rsidRDefault="007D3F4C" w:rsidP="001F308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</w:pPr>
                                <w:r w:rsidRPr="001F3080"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>Datum</w:t>
                                </w:r>
                                <w:r>
                                  <w:rPr>
                                    <w:rFonts w:ascii="Arial" w:hAnsi="Arial" w:cs="Arial"/>
                                    <w:color w:val="4F4F4E"/>
                                    <w:sz w:val="24"/>
                                    <w:szCs w:val="24"/>
                                  </w:rPr>
                                  <w:t xml:space="preserve"> 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left:0;text-align:left;margin-left:263pt;margin-top:-.4pt;width:18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" fillcolor="white [3201]" strokecolor="#7f7f7f [1612]" strokeweight="1.5pt">
                    <v:textbox>
                      <w:txbxContent>
                        <w:p w:rsidR="007D3F4C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</w:p>
                        <w:p w:rsidR="007D3F4C" w:rsidRPr="001F3080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Name</w:t>
                          </w:r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_________________</w:t>
                          </w:r>
                        </w:p>
                        <w:p w:rsidR="007D3F4C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7D3F4C" w:rsidRPr="001F3080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Klasse</w:t>
                          </w:r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  <w:p w:rsidR="007D3F4C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</w:p>
                        <w:p w:rsidR="007D3F4C" w:rsidRPr="001F3080" w:rsidRDefault="007D3F4C" w:rsidP="001F308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</w:pPr>
                          <w:r w:rsidRPr="001F3080"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>Datum</w:t>
                          </w:r>
                          <w:r>
                            <w:rPr>
                              <w:rFonts w:ascii="Arial" w:hAnsi="Arial" w:cs="Arial"/>
                              <w:color w:val="4F4F4E"/>
                              <w:sz w:val="24"/>
                              <w:szCs w:val="24"/>
                            </w:rPr>
                            <w:t xml:space="preserve"> 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14A9AFB" w14:textId="21A841D5" w:rsidR="007D3F4C" w:rsidRPr="00916F18" w:rsidRDefault="00916F18" w:rsidP="00916F18">
          <w:pPr>
            <w:spacing w:after="0" w:line="240" w:lineRule="auto"/>
            <w:rPr>
              <w:rFonts w:ascii="Arial" w:hAnsi="Arial" w:cs="Arial"/>
              <w:b/>
              <w:bCs/>
              <w:color w:val="1C1C1C"/>
              <w:sz w:val="28"/>
              <w:szCs w:val="36"/>
            </w:rPr>
          </w:pPr>
          <w:r>
            <w:rPr>
              <w:rFonts w:ascii="Arial" w:hAnsi="Arial" w:cs="Arial"/>
              <w:b/>
              <w:bCs/>
              <w:color w:val="1C1C1C"/>
              <w:sz w:val="28"/>
              <w:szCs w:val="36"/>
            </w:rPr>
            <w:t>Test d’ingresso 3° anno</w:t>
          </w:r>
        </w:p>
        <w:p w14:paraId="214A9AFC" w14:textId="77777777" w:rsidR="007D3F4C" w:rsidRPr="00411348" w:rsidRDefault="007D3F4C" w:rsidP="001F3080">
          <w:pPr>
            <w:spacing w:after="0" w:line="240" w:lineRule="auto"/>
            <w:ind w:right="-308"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14:paraId="214A9AFD" w14:textId="1589BB05" w:rsidR="007D3F4C" w:rsidRPr="001F3080" w:rsidRDefault="007D3F4C" w:rsidP="00335E8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</w:p>
      </w:tc>
    </w:tr>
  </w:tbl>
  <w:p w14:paraId="214A9AFF" w14:textId="77777777" w:rsidR="007D3F4C" w:rsidRDefault="007D3F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DC3E" w14:textId="77777777" w:rsidR="00F142D2" w:rsidRDefault="00F142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CB8"/>
    <w:multiLevelType w:val="hybridMultilevel"/>
    <w:tmpl w:val="6A0245DE"/>
    <w:lvl w:ilvl="0" w:tplc="FE5CBE76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26F7EDF"/>
    <w:multiLevelType w:val="hybridMultilevel"/>
    <w:tmpl w:val="D2BABE76"/>
    <w:lvl w:ilvl="0" w:tplc="E9D88CF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52F3209"/>
    <w:multiLevelType w:val="hybridMultilevel"/>
    <w:tmpl w:val="2DE8684E"/>
    <w:lvl w:ilvl="0" w:tplc="8AD45A4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0F7BB5"/>
    <w:rsid w:val="001127C6"/>
    <w:rsid w:val="00113976"/>
    <w:rsid w:val="00163677"/>
    <w:rsid w:val="001D250B"/>
    <w:rsid w:val="001F3080"/>
    <w:rsid w:val="00250D66"/>
    <w:rsid w:val="00257043"/>
    <w:rsid w:val="00273B28"/>
    <w:rsid w:val="003021C4"/>
    <w:rsid w:val="0031092F"/>
    <w:rsid w:val="00335E86"/>
    <w:rsid w:val="00364D15"/>
    <w:rsid w:val="00390329"/>
    <w:rsid w:val="003B14B4"/>
    <w:rsid w:val="00411348"/>
    <w:rsid w:val="00424800"/>
    <w:rsid w:val="00464C8A"/>
    <w:rsid w:val="00493F77"/>
    <w:rsid w:val="0053564F"/>
    <w:rsid w:val="005465FF"/>
    <w:rsid w:val="00611A34"/>
    <w:rsid w:val="00693082"/>
    <w:rsid w:val="0070124A"/>
    <w:rsid w:val="00734B2D"/>
    <w:rsid w:val="007A56BD"/>
    <w:rsid w:val="007D3F4C"/>
    <w:rsid w:val="007F3303"/>
    <w:rsid w:val="0082171D"/>
    <w:rsid w:val="008F692D"/>
    <w:rsid w:val="00916F18"/>
    <w:rsid w:val="00A320C0"/>
    <w:rsid w:val="00A4416A"/>
    <w:rsid w:val="00AF1FCF"/>
    <w:rsid w:val="00B14D74"/>
    <w:rsid w:val="00BD7318"/>
    <w:rsid w:val="00BF1B18"/>
    <w:rsid w:val="00C4521C"/>
    <w:rsid w:val="00C90CFF"/>
    <w:rsid w:val="00DC4BF3"/>
    <w:rsid w:val="00DC5EAD"/>
    <w:rsid w:val="00E02DF8"/>
    <w:rsid w:val="00E60F32"/>
    <w:rsid w:val="00EB1AD5"/>
    <w:rsid w:val="00EE48BC"/>
    <w:rsid w:val="00F1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A9A97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paragraph" w:styleId="Paragrafoelenco">
    <w:name w:val="List Paragraph"/>
    <w:basedOn w:val="Normale"/>
    <w:uiPriority w:val="34"/>
    <w:qFormat/>
    <w:rsid w:val="003B14B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25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3FD9-767D-4598-B6DD-F797C894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23</cp:revision>
  <dcterms:created xsi:type="dcterms:W3CDTF">2018-05-19T07:00:00Z</dcterms:created>
  <dcterms:modified xsi:type="dcterms:W3CDTF">2023-07-26T17:33:00Z</dcterms:modified>
</cp:coreProperties>
</file>