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7485" w14:textId="325B0D30" w:rsidR="00AC7F2F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>Test d’ingresso primo biennio</w:t>
      </w:r>
      <w:r>
        <w:rPr>
          <w:rFonts w:asciiTheme="minorHAnsi" w:hAnsiTheme="minorHAnsi" w:cstheme="minorHAnsi"/>
          <w:b/>
          <w:bCs/>
          <w:sz w:val="48"/>
          <w:szCs w:val="48"/>
        </w:rPr>
        <w:t xml:space="preserve"> </w:t>
      </w:r>
      <w:r w:rsidR="00AC7F2F">
        <w:rPr>
          <w:rFonts w:asciiTheme="minorHAnsi" w:hAnsiTheme="minorHAnsi" w:cstheme="minorHAnsi"/>
          <w:b/>
          <w:bCs/>
          <w:sz w:val="48"/>
          <w:szCs w:val="48"/>
        </w:rPr>
        <w:t>Biologia</w:t>
      </w:r>
    </w:p>
    <w:p w14:paraId="2C38BD64" w14:textId="77777777" w:rsidR="0023197B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</w:p>
    <w:p w14:paraId="17C67521" w14:textId="77777777" w:rsidR="0023197B" w:rsidRPr="000236E4" w:rsidRDefault="0023197B" w:rsidP="0023197B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Risposte</w:t>
      </w:r>
    </w:p>
    <w:p w14:paraId="338837A0" w14:textId="77777777" w:rsidR="0023197B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0BCAB74A" w14:textId="77777777" w:rsidR="0023197B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7AE65444" w14:textId="77777777" w:rsidR="0023197B" w:rsidRPr="00604C52" w:rsidRDefault="0023197B" w:rsidP="0023197B">
      <w:pPr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autoSpaceDE w:val="0"/>
        <w:autoSpaceDN w:val="0"/>
        <w:adjustRightInd w:val="0"/>
        <w:spacing w:line="220" w:lineRule="atLeast"/>
        <w:ind w:left="227" w:hanging="227"/>
        <w:jc w:val="both"/>
        <w:textAlignment w:val="center"/>
        <w:rPr>
          <w:rFonts w:ascii="Bembo" w:hAnsi="Bembo" w:cs="Bembo"/>
          <w:color w:val="000000"/>
          <w:sz w:val="20"/>
          <w:szCs w:val="20"/>
        </w:rPr>
      </w:pPr>
    </w:p>
    <w:p w14:paraId="1F67923C" w14:textId="77777777" w:rsidR="001E1EA6" w:rsidRDefault="001E1EA6" w:rsidP="001E1EA6">
      <w:pPr>
        <w:pStyle w:val="Nessunostileparagrafo"/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ind w:left="227" w:hanging="227"/>
        <w:rPr>
          <w:rFonts w:ascii="TimesNewRomanPSMT" w:hAnsi="TimesNewRomanPSMT" w:cs="TimesNewRomanPSMT"/>
          <w:sz w:val="20"/>
          <w:szCs w:val="20"/>
        </w:rPr>
      </w:pPr>
    </w:p>
    <w:tbl>
      <w:tblPr>
        <w:tblW w:w="0" w:type="auto"/>
        <w:tblInd w:w="113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2293"/>
        <w:gridCol w:w="2294"/>
        <w:gridCol w:w="2293"/>
      </w:tblGrid>
      <w:tr w:rsidR="001E1EA6" w:rsidRPr="003262FF" w14:paraId="31970EFD" w14:textId="77777777" w:rsidTr="003B6CDA">
        <w:trPr>
          <w:trHeight w:hRule="exact" w:val="1333"/>
        </w:trPr>
        <w:tc>
          <w:tcPr>
            <w:tcW w:w="2294" w:type="dxa"/>
            <w:tcBorders>
              <w:top w:val="single" w:sz="4" w:space="0" w:color="597275"/>
              <w:left w:val="single" w:sz="4" w:space="0" w:color="597275"/>
              <w:bottom w:val="single" w:sz="6" w:space="0" w:color="auto"/>
              <w:right w:val="single" w:sz="4" w:space="0" w:color="597275"/>
            </w:tcBorders>
            <w:shd w:val="clear" w:color="auto" w:fill="FFFFFF" w:themeFill="background1"/>
            <w:tcMar>
              <w:top w:w="57" w:type="dxa"/>
              <w:left w:w="113" w:type="dxa"/>
              <w:bottom w:w="0" w:type="dxa"/>
              <w:right w:w="0" w:type="dxa"/>
            </w:tcMar>
          </w:tcPr>
          <w:p w14:paraId="6361CDA1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C</w:t>
            </w:r>
          </w:p>
          <w:p w14:paraId="3A1A7E6B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C</w:t>
            </w:r>
          </w:p>
          <w:p w14:paraId="25709C0D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B</w:t>
            </w:r>
          </w:p>
          <w:p w14:paraId="6C1F55A5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B</w:t>
            </w:r>
          </w:p>
          <w:p w14:paraId="09257A41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3" w:type="dxa"/>
            <w:tcBorders>
              <w:top w:val="single" w:sz="4" w:space="0" w:color="597275"/>
              <w:left w:val="single" w:sz="4" w:space="0" w:color="597275"/>
              <w:bottom w:val="single" w:sz="6" w:space="0" w:color="auto"/>
              <w:right w:val="single" w:sz="4" w:space="0" w:color="597275"/>
            </w:tcBorders>
            <w:shd w:val="clear" w:color="auto" w:fill="FFFFFF" w:themeFill="background1"/>
            <w:tcMar>
              <w:top w:w="57" w:type="dxa"/>
              <w:left w:w="113" w:type="dxa"/>
              <w:bottom w:w="0" w:type="dxa"/>
              <w:right w:w="0" w:type="dxa"/>
            </w:tcMar>
          </w:tcPr>
          <w:p w14:paraId="7DCFC4E2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A</w:t>
            </w:r>
          </w:p>
          <w:p w14:paraId="26C117ED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D</w:t>
            </w:r>
          </w:p>
          <w:p w14:paraId="58BFA275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A</w:t>
            </w:r>
          </w:p>
          <w:p w14:paraId="4AC847A8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C</w:t>
            </w:r>
          </w:p>
          <w:p w14:paraId="0071DA1E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4" w:type="dxa"/>
            <w:tcBorders>
              <w:top w:val="single" w:sz="4" w:space="0" w:color="597275"/>
              <w:left w:val="single" w:sz="4" w:space="0" w:color="597275"/>
              <w:bottom w:val="single" w:sz="6" w:space="0" w:color="auto"/>
              <w:right w:val="single" w:sz="4" w:space="0" w:color="597275"/>
            </w:tcBorders>
            <w:shd w:val="clear" w:color="auto" w:fill="FFFFFF" w:themeFill="background1"/>
            <w:tcMar>
              <w:top w:w="57" w:type="dxa"/>
              <w:left w:w="113" w:type="dxa"/>
              <w:bottom w:w="0" w:type="dxa"/>
              <w:right w:w="0" w:type="dxa"/>
            </w:tcMar>
          </w:tcPr>
          <w:p w14:paraId="2AC95B76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B</w:t>
            </w:r>
          </w:p>
          <w:p w14:paraId="09C677F1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D</w:t>
            </w:r>
          </w:p>
          <w:p w14:paraId="1DF40EC4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A</w:t>
            </w:r>
          </w:p>
          <w:p w14:paraId="36E7257F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12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C</w:t>
            </w:r>
          </w:p>
          <w:p w14:paraId="5C964261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3" w:type="dxa"/>
            <w:tcBorders>
              <w:top w:val="single" w:sz="4" w:space="0" w:color="597275"/>
              <w:left w:val="single" w:sz="4" w:space="0" w:color="597275"/>
              <w:bottom w:val="single" w:sz="6" w:space="0" w:color="auto"/>
              <w:right w:val="single" w:sz="4" w:space="0" w:color="597275"/>
            </w:tcBorders>
            <w:shd w:val="clear" w:color="auto" w:fill="FFFFFF" w:themeFill="background1"/>
            <w:tcMar>
              <w:top w:w="57" w:type="dxa"/>
              <w:left w:w="113" w:type="dxa"/>
              <w:bottom w:w="0" w:type="dxa"/>
              <w:right w:w="0" w:type="dxa"/>
            </w:tcMar>
          </w:tcPr>
          <w:p w14:paraId="0B7D5F1B" w14:textId="77777777" w:rsidR="001E1EA6" w:rsidRPr="003262FF" w:rsidRDefault="001E1EA6" w:rsidP="003262FF">
            <w:pPr>
              <w:pStyle w:val="Nessunostileparagrafo"/>
              <w:tabs>
                <w:tab w:val="left" w:pos="404"/>
                <w:tab w:val="right" w:pos="546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B</w:t>
            </w:r>
          </w:p>
          <w:p w14:paraId="63B63672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14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A</w:t>
            </w:r>
          </w:p>
          <w:p w14:paraId="605390A0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3262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</w:t>
            </w:r>
            <w:r w:rsidRPr="003262FF">
              <w:rPr>
                <w:rFonts w:asciiTheme="minorHAnsi" w:hAnsiTheme="minorHAnsi" w:cstheme="minorHAnsi"/>
                <w:sz w:val="22"/>
                <w:szCs w:val="22"/>
              </w:rPr>
              <w:tab/>
              <w:t>D</w:t>
            </w:r>
          </w:p>
          <w:p w14:paraId="00E02278" w14:textId="77777777" w:rsidR="001E1EA6" w:rsidRPr="003262FF" w:rsidRDefault="001E1EA6">
            <w:pPr>
              <w:pStyle w:val="Nessunostileparagrafo"/>
              <w:tabs>
                <w:tab w:val="right" w:pos="159"/>
                <w:tab w:val="left" w:pos="1134"/>
                <w:tab w:val="left" w:pos="1361"/>
                <w:tab w:val="left" w:pos="2268"/>
                <w:tab w:val="left" w:pos="2494"/>
                <w:tab w:val="left" w:pos="3402"/>
                <w:tab w:val="left" w:pos="3580"/>
                <w:tab w:val="left" w:pos="3628"/>
              </w:tabs>
              <w:ind w:left="227" w:hanging="22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B26DF00" w14:textId="77777777" w:rsidR="001E1EA6" w:rsidRDefault="001E1EA6" w:rsidP="001E1EA6">
      <w:pPr>
        <w:pStyle w:val="Nessunostileparagrafo"/>
        <w:tabs>
          <w:tab w:val="right" w:pos="159"/>
          <w:tab w:val="left" w:pos="1134"/>
          <w:tab w:val="left" w:pos="1361"/>
          <w:tab w:val="left" w:pos="2268"/>
          <w:tab w:val="left" w:pos="2494"/>
          <w:tab w:val="left" w:pos="3402"/>
          <w:tab w:val="left" w:pos="3580"/>
          <w:tab w:val="left" w:pos="3628"/>
        </w:tabs>
        <w:rPr>
          <w:rFonts w:ascii="TimesNewRomanPSMT" w:hAnsi="TimesNewRomanPSMT" w:cs="TimesNewRomanPSMT"/>
          <w:sz w:val="20"/>
          <w:szCs w:val="20"/>
        </w:rPr>
      </w:pPr>
    </w:p>
    <w:p w14:paraId="0DF5D13E" w14:textId="77777777" w:rsidR="007F29DC" w:rsidRDefault="007F29DC"/>
    <w:sectPr w:rsidR="007F29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84D7F" w14:textId="77777777" w:rsidR="008A5091" w:rsidRDefault="008A5091" w:rsidP="0023197B">
      <w:r>
        <w:separator/>
      </w:r>
    </w:p>
  </w:endnote>
  <w:endnote w:type="continuationSeparator" w:id="0">
    <w:p w14:paraId="4571BBAC" w14:textId="77777777" w:rsidR="008A5091" w:rsidRDefault="008A5091" w:rsidP="00231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0EC2" w14:textId="77777777" w:rsidR="000B7FA4" w:rsidRDefault="000B7F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EDA8" w14:textId="08AF85BF" w:rsidR="0023197B" w:rsidRDefault="0023197B">
    <w:pPr>
      <w:pStyle w:val="Pidipagina"/>
    </w:pPr>
    <w:r w:rsidRPr="00ED79D8">
      <w:t xml:space="preserve">© </w:t>
    </w:r>
    <w:proofErr w:type="spellStart"/>
    <w:r w:rsidR="000B7FA4">
      <w:t>Sanoma</w:t>
    </w:r>
    <w:proofErr w:type="spellEnd"/>
    <w:r w:rsidRPr="000E50E6">
      <w:t xml:space="preserve"> Italia S</w:t>
    </w:r>
    <w:r w:rsidR="000B7FA4">
      <w:t>.</w:t>
    </w:r>
    <w:r w:rsidRPr="000E50E6">
      <w:t>p</w:t>
    </w:r>
    <w:r w:rsidR="000B7FA4">
      <w:t>.</w:t>
    </w:r>
    <w:r w:rsidRPr="000E50E6">
      <w:t>A</w:t>
    </w:r>
    <w:r w:rsidR="000B7FA4"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CEEF" w14:textId="77777777" w:rsidR="000B7FA4" w:rsidRDefault="000B7F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4BFF7" w14:textId="77777777" w:rsidR="008A5091" w:rsidRDefault="008A5091" w:rsidP="0023197B">
      <w:r>
        <w:separator/>
      </w:r>
    </w:p>
  </w:footnote>
  <w:footnote w:type="continuationSeparator" w:id="0">
    <w:p w14:paraId="0C06C4F7" w14:textId="77777777" w:rsidR="008A5091" w:rsidRDefault="008A5091" w:rsidP="00231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7A59" w14:textId="77777777" w:rsidR="000B7FA4" w:rsidRDefault="000B7F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F83C9" w14:textId="77777777" w:rsidR="000B7FA4" w:rsidRDefault="000B7F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0A918" w14:textId="77777777" w:rsidR="000B7FA4" w:rsidRDefault="000B7FA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7B"/>
    <w:rsid w:val="000B7FA4"/>
    <w:rsid w:val="00185E85"/>
    <w:rsid w:val="001E1EA6"/>
    <w:rsid w:val="0023197B"/>
    <w:rsid w:val="003262FF"/>
    <w:rsid w:val="003B6CDA"/>
    <w:rsid w:val="007F29DC"/>
    <w:rsid w:val="008A5091"/>
    <w:rsid w:val="00AC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E3F4"/>
  <w15:chartTrackingRefBased/>
  <w15:docId w15:val="{AF535D13-144F-4EF6-B64B-4420579B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97B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23197B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97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319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97B"/>
    <w:rPr>
      <w:sz w:val="24"/>
      <w:szCs w:val="24"/>
    </w:rPr>
  </w:style>
  <w:style w:type="paragraph" w:customStyle="1" w:styleId="Nessunostileparagrafo">
    <w:name w:val="[Nessuno stile paragrafo]"/>
    <w:rsid w:val="001E1EA6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Times New Roman" w:hAnsi="MinionPro-Regular" w:cs="MinionPro-Regular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B379F0-D715-4BC3-AD74-284025B6E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E39B8-3E58-4C5D-B016-0F46A27C5C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63618-A47B-4C2C-93CB-2930EDEC54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7</cp:revision>
  <dcterms:created xsi:type="dcterms:W3CDTF">2020-08-28T12:42:00Z</dcterms:created>
  <dcterms:modified xsi:type="dcterms:W3CDTF">2023-07-20T10:15:00Z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