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58AD9" w14:textId="77777777" w:rsidR="00315AA0" w:rsidRDefault="00B9390B" w:rsidP="00B9390B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theme="minorHAnsi"/>
          <w:b/>
          <w:bCs/>
          <w:color w:val="0070C0"/>
          <w:sz w:val="32"/>
          <w:szCs w:val="32"/>
        </w:rPr>
      </w:pPr>
      <w:r w:rsidRPr="00315AA0">
        <w:rPr>
          <w:rFonts w:eastAsia="OfficinaSerif-Bold" w:cstheme="minorHAnsi"/>
          <w:b/>
          <w:bCs/>
          <w:color w:val="0070C0"/>
          <w:sz w:val="32"/>
          <w:szCs w:val="32"/>
        </w:rPr>
        <w:t xml:space="preserve">PROGRAMMAZIONE DIDATTICA RELATIVA A UN PERCORSO DI </w:t>
      </w:r>
    </w:p>
    <w:p w14:paraId="72F7A8CA" w14:textId="735ED82E" w:rsidR="00E82DAF" w:rsidRPr="00315AA0" w:rsidRDefault="00B9390B" w:rsidP="00B9390B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theme="minorHAnsi"/>
          <w:b/>
          <w:bCs/>
          <w:color w:val="0070C0"/>
          <w:sz w:val="32"/>
          <w:szCs w:val="32"/>
        </w:rPr>
      </w:pPr>
      <w:r w:rsidRPr="00315AA0">
        <w:rPr>
          <w:rFonts w:eastAsia="OfficinaSerif-Bold" w:cstheme="minorHAnsi"/>
          <w:b/>
          <w:bCs/>
          <w:i/>
          <w:iCs/>
          <w:color w:val="0070C0"/>
          <w:sz w:val="32"/>
          <w:szCs w:val="32"/>
        </w:rPr>
        <w:t>FISICA PER I</w:t>
      </w:r>
      <w:r w:rsidR="00315AA0" w:rsidRPr="00315AA0">
        <w:rPr>
          <w:rFonts w:eastAsia="OfficinaSerif-Bold" w:cstheme="minorHAnsi"/>
          <w:b/>
          <w:bCs/>
          <w:i/>
          <w:iCs/>
          <w:color w:val="0070C0"/>
          <w:sz w:val="32"/>
          <w:szCs w:val="32"/>
        </w:rPr>
        <w:t>L PRIMO BIENNIO DEI</w:t>
      </w:r>
      <w:r w:rsidRPr="00315AA0">
        <w:rPr>
          <w:rFonts w:eastAsia="OfficinaSerif-Bold" w:cstheme="minorHAnsi"/>
          <w:b/>
          <w:bCs/>
          <w:i/>
          <w:iCs/>
          <w:color w:val="0070C0"/>
          <w:sz w:val="32"/>
          <w:szCs w:val="32"/>
        </w:rPr>
        <w:t xml:space="preserve"> LICEI SCIENTIFICI</w:t>
      </w:r>
    </w:p>
    <w:tbl>
      <w:tblPr>
        <w:tblStyle w:val="Grigliatabella"/>
        <w:tblW w:w="4962" w:type="pct"/>
        <w:tblLook w:val="04A0" w:firstRow="1" w:lastRow="0" w:firstColumn="1" w:lastColumn="0" w:noHBand="0" w:noVBand="1"/>
      </w:tblPr>
      <w:tblGrid>
        <w:gridCol w:w="7366"/>
        <w:gridCol w:w="6804"/>
      </w:tblGrid>
      <w:tr w:rsidR="00A67206" w14:paraId="7709913F" w14:textId="77777777" w:rsidTr="00A67206">
        <w:tc>
          <w:tcPr>
            <w:tcW w:w="2599" w:type="pct"/>
            <w:shd w:val="clear" w:color="auto" w:fill="D9E2F3" w:themeFill="accent1" w:themeFillTint="33"/>
          </w:tcPr>
          <w:p w14:paraId="221342DF" w14:textId="77777777" w:rsidR="00A67206" w:rsidRPr="00B9390B" w:rsidRDefault="00A67206" w:rsidP="00B9390B">
            <w:pPr>
              <w:pStyle w:val="Stiletabella2"/>
              <w:rPr>
                <w:rFonts w:ascii="Calibri" w:hAnsi="Calibri" w:cs="Calibri"/>
                <w:color w:val="0070C0"/>
                <w:sz w:val="28"/>
                <w:szCs w:val="28"/>
              </w:rPr>
            </w:pPr>
            <w:r w:rsidRPr="000717A3">
              <w:rPr>
                <w:rFonts w:ascii="Calibri" w:eastAsia="MS Gothic" w:hAnsi="Calibri" w:cs="Calibri"/>
                <w:b/>
                <w:smallCaps/>
                <w:color w:val="0070C0"/>
                <w:kern w:val="3"/>
                <w:sz w:val="28"/>
                <w:szCs w:val="28"/>
                <w:bdr w:val="none" w:sz="0" w:space="0" w:color="auto"/>
                <w:lang w:bidi="hi-IN"/>
              </w:rPr>
              <w:t xml:space="preserve">STRATEGIE </w:t>
            </w:r>
            <w:r>
              <w:rPr>
                <w:rFonts w:ascii="Calibri" w:eastAsia="MS Gothic" w:hAnsi="Calibri" w:cs="Calibri"/>
                <w:b/>
                <w:smallCaps/>
                <w:color w:val="0070C0"/>
                <w:kern w:val="3"/>
                <w:sz w:val="28"/>
                <w:szCs w:val="28"/>
                <w:bdr w:val="none" w:sz="0" w:space="0" w:color="auto"/>
                <w:lang w:bidi="hi-IN"/>
              </w:rPr>
              <w:t xml:space="preserve">E </w:t>
            </w:r>
            <w:r w:rsidRPr="000717A3">
              <w:rPr>
                <w:rFonts w:ascii="Calibri" w:eastAsia="MS Gothic" w:hAnsi="Calibri" w:cs="Calibri"/>
                <w:b/>
                <w:smallCaps/>
                <w:color w:val="0070C0"/>
                <w:kern w:val="3"/>
                <w:sz w:val="28"/>
                <w:szCs w:val="28"/>
                <w:bdr w:val="none" w:sz="0" w:space="0" w:color="auto"/>
                <w:lang w:bidi="hi-IN"/>
              </w:rPr>
              <w:t xml:space="preserve">STRUMENTI </w:t>
            </w:r>
            <w:r>
              <w:rPr>
                <w:rFonts w:ascii="Calibri" w:eastAsia="MS Gothic" w:hAnsi="Calibri" w:cs="Calibri"/>
                <w:b/>
                <w:smallCaps/>
                <w:color w:val="0070C0"/>
                <w:kern w:val="3"/>
                <w:sz w:val="28"/>
                <w:szCs w:val="28"/>
                <w:bdr w:val="none" w:sz="0" w:space="0" w:color="auto"/>
                <w:lang w:bidi="hi-IN"/>
              </w:rPr>
              <w:t>DIDATTICI</w:t>
            </w:r>
          </w:p>
        </w:tc>
        <w:tc>
          <w:tcPr>
            <w:tcW w:w="2401" w:type="pct"/>
            <w:shd w:val="clear" w:color="auto" w:fill="E2EFD9" w:themeFill="accent6" w:themeFillTint="33"/>
          </w:tcPr>
          <w:p w14:paraId="57F937A8" w14:textId="77777777" w:rsidR="00A67206" w:rsidRDefault="00A67206" w:rsidP="00B9390B">
            <w:pPr>
              <w:pStyle w:val="Stiletabella2"/>
              <w:rPr>
                <w:rFonts w:ascii="Calibri" w:eastAsia="MS Gothic" w:hAnsi="Calibri" w:cs="Calibri"/>
                <w:b/>
                <w:smallCaps/>
                <w:color w:val="00B050"/>
                <w:kern w:val="3"/>
                <w:sz w:val="28"/>
                <w:szCs w:val="28"/>
                <w:bdr w:val="none" w:sz="0" w:space="0" w:color="auto"/>
                <w:lang w:bidi="hi-IN"/>
              </w:rPr>
            </w:pPr>
            <w:r w:rsidRPr="00B0261D">
              <w:rPr>
                <w:rFonts w:ascii="Calibri" w:eastAsia="MS Gothic" w:hAnsi="Calibri" w:cs="Calibri"/>
                <w:b/>
                <w:smallCaps/>
                <w:color w:val="00B050"/>
                <w:kern w:val="3"/>
                <w:sz w:val="28"/>
                <w:szCs w:val="28"/>
                <w:bdr w:val="none" w:sz="0" w:space="0" w:color="auto"/>
                <w:lang w:bidi="hi-IN"/>
              </w:rPr>
              <w:t xml:space="preserve">MATERIALI DIGITALI </w:t>
            </w:r>
          </w:p>
          <w:p w14:paraId="0ED90F49" w14:textId="77777777" w:rsidR="00A67206" w:rsidRPr="00B9390B" w:rsidRDefault="00A67206" w:rsidP="00B9390B">
            <w:pPr>
              <w:pStyle w:val="Stiletabella2"/>
              <w:rPr>
                <w:rFonts w:ascii="Calibri" w:hAnsi="Calibri" w:cs="Calibri"/>
                <w:b/>
                <w:i/>
                <w:iCs/>
                <w:color w:val="00B050"/>
                <w:kern w:val="24"/>
                <w:sz w:val="28"/>
                <w:szCs w:val="28"/>
              </w:rPr>
            </w:pPr>
            <w:r w:rsidRPr="00B0261D">
              <w:rPr>
                <w:rFonts w:ascii="Calibri" w:eastAsia="MS Gothic" w:hAnsi="Calibri" w:cs="Calibri"/>
                <w:b/>
                <w:smallCaps/>
                <w:color w:val="00B050"/>
                <w:kern w:val="3"/>
                <w:sz w:val="28"/>
                <w:szCs w:val="28"/>
                <w:bdr w:val="none" w:sz="0" w:space="0" w:color="auto"/>
                <w:lang w:bidi="hi-IN"/>
              </w:rPr>
              <w:t>E MULTIMEDIALI</w:t>
            </w:r>
          </w:p>
        </w:tc>
      </w:tr>
      <w:tr w:rsidR="00A67206" w:rsidRPr="008948B9" w14:paraId="4E41572A" w14:textId="77777777" w:rsidTr="00A67206">
        <w:trPr>
          <w:trHeight w:val="5890"/>
        </w:trPr>
        <w:tc>
          <w:tcPr>
            <w:tcW w:w="2599" w:type="pct"/>
            <w:shd w:val="clear" w:color="auto" w:fill="D9E2F3" w:themeFill="accent1" w:themeFillTint="33"/>
          </w:tcPr>
          <w:p w14:paraId="451625CF" w14:textId="77777777" w:rsidR="00A67206" w:rsidRPr="00E82DAF" w:rsidRDefault="00A67206" w:rsidP="00694BDD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82D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Lezione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frontale</w:t>
            </w:r>
            <w:r w:rsidRPr="00E82D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in presenza / a distanza</w:t>
            </w:r>
          </w:p>
          <w:p w14:paraId="7DB53CDA" w14:textId="77777777" w:rsidR="00A67206" w:rsidRPr="00E82DAF" w:rsidRDefault="00A67206" w:rsidP="00B9390B">
            <w:pPr>
              <w:pStyle w:val="Paragrafoelenco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In classe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 xml:space="preserve"> con la LIM: versione digitale e sfogliabile del corso e/o slide in PowerPoint (PPT), complete di esempi e di proposte esercitative </w:t>
            </w:r>
          </w:p>
          <w:p w14:paraId="2CEC826A" w14:textId="77777777" w:rsidR="00A67206" w:rsidRDefault="00A67206" w:rsidP="00B9390B">
            <w:pPr>
              <w:pStyle w:val="Paragrafoelenco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da casa, con v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ideo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lezioni in sincrono e/o video asincroni, con il supporto della versione sfogliabile del corso, delle risorse multimediali integrate e delle slide in PowerPoint (è possibile registrare la propria voce sulle slide ed esportare un video per la condivisione asincrona)</w:t>
            </w:r>
          </w:p>
          <w:p w14:paraId="0853E2DF" w14:textId="77777777" w:rsidR="00A67206" w:rsidRPr="00ED3C40" w:rsidRDefault="00A67206" w:rsidP="00ED3C4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82D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Lezione in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modalità capovolta</w:t>
            </w:r>
          </w:p>
          <w:p w14:paraId="153327A2" w14:textId="77777777" w:rsidR="00A67206" w:rsidRPr="00E82DAF" w:rsidRDefault="00A67206" w:rsidP="00B9390B">
            <w:pPr>
              <w:pStyle w:val="Paragrafoelenco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in presenza o a distanza, 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tramite condivisione di contributi video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e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 xml:space="preserve"> test interattivi e successivo coinvolgimento in prove autentiche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e/o attività laboratoriali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, singole o di gruppo</w:t>
            </w:r>
          </w:p>
          <w:p w14:paraId="6684222E" w14:textId="77777777" w:rsidR="00A67206" w:rsidRPr="00E82DAF" w:rsidRDefault="00A67206" w:rsidP="00694BDD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82D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Attività laboratoriali</w:t>
            </w:r>
          </w:p>
          <w:p w14:paraId="76201E9E" w14:textId="77777777" w:rsidR="00A67206" w:rsidRPr="00E82DAF" w:rsidRDefault="00A67206" w:rsidP="00B9390B">
            <w:pPr>
              <w:pStyle w:val="Paragrafoelenco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in presenza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laboratorio classico, con schede di lavoro</w:t>
            </w:r>
          </w:p>
          <w:p w14:paraId="4943806B" w14:textId="77777777" w:rsidR="00A67206" w:rsidRPr="004B6520" w:rsidRDefault="00A67206" w:rsidP="004B6520">
            <w:pPr>
              <w:pStyle w:val="Paragrafoelenco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in digitale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: attività 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 xml:space="preserve">con </w:t>
            </w:r>
            <w:proofErr w:type="spellStart"/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GeoGebra</w:t>
            </w:r>
            <w:proofErr w:type="spellEnd"/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, con la calcolatrice grafica, con lo smartphone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; visione di </w:t>
            </w:r>
            <w:r w:rsidRPr="004B6520">
              <w:rPr>
                <w:rFonts w:cstheme="minorHAnsi"/>
                <w:sz w:val="20"/>
                <w:szCs w:val="20"/>
              </w:rPr>
              <w:t>video esperimenti</w:t>
            </w:r>
          </w:p>
          <w:p w14:paraId="3DA26DCD" w14:textId="77777777" w:rsidR="00A67206" w:rsidRPr="00E82DAF" w:rsidRDefault="00A67206" w:rsidP="00694BD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82D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Studio individuale </w:t>
            </w:r>
          </w:p>
          <w:p w14:paraId="1B5B1EA7" w14:textId="77777777" w:rsidR="00A67206" w:rsidRPr="00E82DAF" w:rsidRDefault="00A67206" w:rsidP="00B9390B">
            <w:pPr>
              <w:pStyle w:val="Paragrafoelenco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 xml:space="preserve">su carta + smartphone, tramite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eventuali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QRcode</w:t>
            </w:r>
            <w:proofErr w:type="spellEnd"/>
            <w:r w:rsidRPr="00E82DAF">
              <w:rPr>
                <w:rFonts w:asciiTheme="minorHAnsi" w:hAnsiTheme="minorHAnsi" w:cstheme="minorHAnsi"/>
                <w:sz w:val="20"/>
                <w:szCs w:val="20"/>
              </w:rPr>
              <w:t xml:space="preserve"> integrati nel libro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11B3A398" w14:textId="77777777" w:rsidR="00A67206" w:rsidRPr="0065178A" w:rsidRDefault="00A67206" w:rsidP="00B9390B">
            <w:pPr>
              <w:pStyle w:val="Paragrafoelenco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su tablet o PC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o smartphone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: libro digitale, con risorse multimediali integrate</w:t>
            </w:r>
          </w:p>
        </w:tc>
        <w:tc>
          <w:tcPr>
            <w:tcW w:w="2401" w:type="pct"/>
            <w:shd w:val="clear" w:color="auto" w:fill="E2EFD9" w:themeFill="accent6" w:themeFillTint="33"/>
          </w:tcPr>
          <w:p w14:paraId="3397B72A" w14:textId="77777777" w:rsidR="00A67206" w:rsidRPr="00E82DAF" w:rsidRDefault="00A67206" w:rsidP="00694BD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82D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Per la lezione e lo studio</w:t>
            </w:r>
          </w:p>
          <w:p w14:paraId="5E5AA1E5" w14:textId="77777777" w:rsidR="00A67206" w:rsidRPr="006B20D0" w:rsidRDefault="00A67206" w:rsidP="00B9390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</w:pPr>
            <w:r w:rsidRPr="006B20D0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 xml:space="preserve">LEZIONI IN PPT </w:t>
            </w:r>
          </w:p>
          <w:p w14:paraId="5601ADA6" w14:textId="77777777" w:rsidR="00A67206" w:rsidRPr="00E82DAF" w:rsidRDefault="00A67206" w:rsidP="00B9390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ANIMAZIONI</w:t>
            </w:r>
            <w:r w:rsidRPr="00E82DAF"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t xml:space="preserve"> </w:t>
            </w:r>
          </w:p>
          <w:p w14:paraId="196FA2E2" w14:textId="77777777" w:rsidR="00A67206" w:rsidRPr="000B2016" w:rsidRDefault="00A67206" w:rsidP="000B2016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0B2016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VIDEO LEZIONI</w:t>
            </w:r>
            <w:r w:rsidRPr="000B2016"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t xml:space="preserve"> </w:t>
            </w:r>
          </w:p>
          <w:p w14:paraId="6AC868F4" w14:textId="77777777" w:rsidR="00A67206" w:rsidRPr="000B2016" w:rsidRDefault="00A67206" w:rsidP="000B2016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B050"/>
                <w:sz w:val="20"/>
                <w:szCs w:val="20"/>
              </w:rPr>
            </w:pPr>
            <w:r w:rsidRPr="000B2016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APPROFONDIMENTI</w:t>
            </w:r>
            <w:r w:rsidRPr="000B201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180EA7BD" w14:textId="77777777" w:rsidR="00A67206" w:rsidRPr="00E82DAF" w:rsidRDefault="00A67206" w:rsidP="008C58ED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B20D0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VIDEO ESERCIZI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 xml:space="preserve"> con svolgimento passo </w:t>
            </w:r>
            <w:proofErr w:type="spellStart"/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passo</w:t>
            </w:r>
            <w:proofErr w:type="spellEnd"/>
          </w:p>
          <w:p w14:paraId="256F42F7" w14:textId="77777777" w:rsidR="00A67206" w:rsidRPr="000B2016" w:rsidRDefault="00A67206" w:rsidP="000B2016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00B050"/>
                <w:sz w:val="20"/>
                <w:szCs w:val="20"/>
              </w:rPr>
            </w:pPr>
          </w:p>
          <w:p w14:paraId="3868CDFB" w14:textId="77777777" w:rsidR="00A67206" w:rsidRPr="00E82DAF" w:rsidRDefault="00A67206" w:rsidP="00694BDD">
            <w:pPr>
              <w:pStyle w:val="Stiletabella2"/>
              <w:rPr>
                <w:rFonts w:asciiTheme="minorHAnsi" w:eastAsia="Calibri" w:hAnsiTheme="minorHAnsi" w:cstheme="minorHAnsi"/>
                <w:b/>
                <w:bCs/>
                <w:color w:val="auto"/>
                <w:kern w:val="1"/>
                <w:sz w:val="20"/>
                <w:szCs w:val="20"/>
                <w:bdr w:val="none" w:sz="0" w:space="0" w:color="auto"/>
                <w:lang w:eastAsia="hi-IN" w:bidi="hi-IN"/>
              </w:rPr>
            </w:pPr>
            <w:r w:rsidRPr="00E82DAF">
              <w:rPr>
                <w:rFonts w:asciiTheme="minorHAnsi" w:eastAsia="Calibri" w:hAnsiTheme="minorHAnsi" w:cstheme="minorHAnsi"/>
                <w:b/>
                <w:bCs/>
                <w:color w:val="auto"/>
                <w:kern w:val="1"/>
                <w:sz w:val="20"/>
                <w:szCs w:val="20"/>
                <w:bdr w:val="none" w:sz="0" w:space="0" w:color="auto"/>
                <w:lang w:eastAsia="hi-IN" w:bidi="hi-IN"/>
              </w:rPr>
              <w:t>Per la verifica/autoverifica</w:t>
            </w:r>
          </w:p>
          <w:p w14:paraId="1405A681" w14:textId="77777777" w:rsidR="00A67206" w:rsidRPr="00E82DAF" w:rsidRDefault="00A67206" w:rsidP="00B9390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B20D0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TEST INTERATTIVI</w:t>
            </w:r>
            <w:r w:rsidRPr="00E82DAF"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t xml:space="preserve"> 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a risposta multipla</w:t>
            </w:r>
          </w:p>
          <w:p w14:paraId="37D16780" w14:textId="77777777" w:rsidR="00A67206" w:rsidRPr="00E82DAF" w:rsidRDefault="00A67206" w:rsidP="00694BD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77C5BA9" w14:textId="77777777" w:rsidR="00A67206" w:rsidRPr="00E82DAF" w:rsidRDefault="00A67206" w:rsidP="00694BDD">
            <w:pPr>
              <w:pStyle w:val="Stiletabella2"/>
              <w:rPr>
                <w:rFonts w:asciiTheme="minorHAnsi" w:eastAsia="Calibri" w:hAnsiTheme="minorHAnsi" w:cstheme="minorHAnsi"/>
                <w:b/>
                <w:bCs/>
                <w:color w:val="auto"/>
                <w:kern w:val="1"/>
                <w:sz w:val="20"/>
                <w:szCs w:val="20"/>
                <w:bdr w:val="none" w:sz="0" w:space="0" w:color="auto"/>
                <w:lang w:eastAsia="hi-IN" w:bidi="hi-IN"/>
              </w:rPr>
            </w:pPr>
            <w:r w:rsidRPr="00E82DAF">
              <w:rPr>
                <w:rFonts w:asciiTheme="minorHAnsi" w:eastAsia="Calibri" w:hAnsiTheme="minorHAnsi" w:cstheme="minorHAnsi"/>
                <w:b/>
                <w:bCs/>
                <w:color w:val="auto"/>
                <w:kern w:val="1"/>
                <w:sz w:val="20"/>
                <w:szCs w:val="20"/>
                <w:bdr w:val="none" w:sz="0" w:space="0" w:color="auto"/>
                <w:lang w:eastAsia="hi-IN" w:bidi="hi-IN"/>
              </w:rPr>
              <w:t>Per le attività laboratoriali</w:t>
            </w:r>
          </w:p>
          <w:p w14:paraId="78D54B24" w14:textId="77777777" w:rsidR="00A67206" w:rsidRPr="006B20D0" w:rsidRDefault="00A67206" w:rsidP="00B9390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</w:pPr>
            <w:r w:rsidRPr="006B20D0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VIDEO ESPERIMENTI</w:t>
            </w:r>
          </w:p>
          <w:p w14:paraId="29B0A1E2" w14:textId="77777777" w:rsidR="00A67206" w:rsidRPr="000B2016" w:rsidRDefault="00A67206" w:rsidP="000B2016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B050"/>
                <w:sz w:val="20"/>
                <w:szCs w:val="20"/>
              </w:rPr>
            </w:pPr>
            <w:r w:rsidRPr="000B2016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SCHEDE DI LAVORO</w:t>
            </w:r>
            <w:r w:rsidRPr="000B2016"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t xml:space="preserve"> </w:t>
            </w:r>
            <w:r w:rsidRPr="000B2016">
              <w:rPr>
                <w:rFonts w:asciiTheme="minorHAnsi" w:hAnsiTheme="minorHAnsi" w:cstheme="minorHAnsi"/>
                <w:sz w:val="20"/>
                <w:szCs w:val="20"/>
              </w:rPr>
              <w:t>in PDF</w:t>
            </w:r>
          </w:p>
          <w:p w14:paraId="783F340A" w14:textId="77777777" w:rsidR="00A67206" w:rsidRPr="000B2016" w:rsidRDefault="00A67206" w:rsidP="000B2016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B05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 xml:space="preserve">ATTIVITÀ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con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Geo</w:t>
            </w:r>
            <w:r w:rsidRPr="000B2016">
              <w:rPr>
                <w:rFonts w:asciiTheme="minorHAnsi" w:hAnsiTheme="minorHAnsi" w:cstheme="minorHAnsi"/>
                <w:sz w:val="20"/>
                <w:szCs w:val="20"/>
              </w:rPr>
              <w:t>Gebr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proofErr w:type="spellEnd"/>
            <w:r w:rsidRPr="000B2016">
              <w:rPr>
                <w:rFonts w:asciiTheme="minorHAnsi" w:hAnsiTheme="minorHAnsi" w:cstheme="minorHAnsi"/>
                <w:sz w:val="20"/>
                <w:szCs w:val="20"/>
              </w:rPr>
              <w:t>, con schede di lavoro</w:t>
            </w:r>
          </w:p>
          <w:p w14:paraId="2BBC54C7" w14:textId="77777777" w:rsidR="00A67206" w:rsidRPr="00E82DAF" w:rsidRDefault="00A67206" w:rsidP="00694BD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B050"/>
                <w:sz w:val="20"/>
                <w:szCs w:val="20"/>
              </w:rPr>
            </w:pPr>
          </w:p>
          <w:p w14:paraId="730D148E" w14:textId="77777777" w:rsidR="00A67206" w:rsidRPr="00E82DAF" w:rsidRDefault="00A67206" w:rsidP="00694BDD">
            <w:pPr>
              <w:pStyle w:val="Stiletabella2"/>
              <w:rPr>
                <w:rFonts w:asciiTheme="minorHAnsi" w:eastAsia="Calibri" w:hAnsiTheme="minorHAnsi" w:cstheme="minorHAnsi"/>
                <w:b/>
                <w:bCs/>
                <w:color w:val="auto"/>
                <w:kern w:val="1"/>
                <w:sz w:val="20"/>
                <w:szCs w:val="20"/>
                <w:bdr w:val="none" w:sz="0" w:space="0" w:color="auto"/>
                <w:lang w:eastAsia="hi-IN" w:bidi="hi-IN"/>
              </w:rPr>
            </w:pPr>
            <w:r w:rsidRPr="00E82DAF">
              <w:rPr>
                <w:rFonts w:asciiTheme="minorHAnsi" w:eastAsia="Calibri" w:hAnsiTheme="minorHAnsi" w:cstheme="minorHAnsi"/>
                <w:b/>
                <w:bCs/>
                <w:color w:val="auto"/>
                <w:kern w:val="1"/>
                <w:sz w:val="20"/>
                <w:szCs w:val="20"/>
                <w:bdr w:val="none" w:sz="0" w:space="0" w:color="auto"/>
                <w:lang w:eastAsia="hi-IN" w:bidi="hi-IN"/>
              </w:rPr>
              <w:t>Per il CLIL</w:t>
            </w:r>
          </w:p>
          <w:p w14:paraId="57DA899D" w14:textId="77777777" w:rsidR="00A67206" w:rsidRPr="00E82DAF" w:rsidRDefault="00A67206" w:rsidP="00B9390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B20D0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APPROFONDIMENTI</w:t>
            </w:r>
            <w:r w:rsidRPr="006B20D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testo + audio in lingua inglese</w:t>
            </w:r>
          </w:p>
          <w:p w14:paraId="75DE39F4" w14:textId="77777777" w:rsidR="00A67206" w:rsidRPr="00E82DAF" w:rsidRDefault="00A67206" w:rsidP="000B2016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Theme="minorHAnsi" w:eastAsia="OfficinaSerif-Bold" w:hAnsiTheme="minorHAnsi" w:cstheme="minorHAnsi"/>
                <w:b/>
                <w:bCs/>
                <w:color w:val="00B050"/>
                <w:sz w:val="20"/>
                <w:szCs w:val="20"/>
              </w:rPr>
            </w:pPr>
            <w:r w:rsidRPr="006B20D0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VIDEO LEZIONI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 xml:space="preserve"> in lingua inglese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sottotitolate</w:t>
            </w:r>
          </w:p>
        </w:tc>
      </w:tr>
      <w:tr w:rsidR="00A67206" w:rsidRPr="008948B9" w14:paraId="4E93008D" w14:textId="77777777" w:rsidTr="00A67206">
        <w:trPr>
          <w:trHeight w:val="136"/>
        </w:trPr>
        <w:tc>
          <w:tcPr>
            <w:tcW w:w="5000" w:type="pct"/>
            <w:gridSpan w:val="2"/>
            <w:shd w:val="clear" w:color="auto" w:fill="FFE599" w:themeFill="accent4" w:themeFillTint="66"/>
          </w:tcPr>
          <w:p w14:paraId="3BB9C21F" w14:textId="77777777" w:rsidR="00A67206" w:rsidRPr="0017140D" w:rsidRDefault="00A67206" w:rsidP="00694BDD">
            <w:pPr>
              <w:autoSpaceDE w:val="0"/>
              <w:autoSpaceDN w:val="0"/>
              <w:adjustRightInd w:val="0"/>
              <w:rPr>
                <w:rFonts w:ascii="Calibri" w:eastAsia="MS Gothic" w:hAnsi="Calibri" w:cs="Calibri"/>
                <w:b/>
                <w:bCs/>
                <w:smallCaps/>
                <w:color w:val="FFC000"/>
                <w:kern w:val="3"/>
                <w:sz w:val="28"/>
                <w:szCs w:val="28"/>
                <w:lang w:eastAsia="it-IT" w:bidi="hi-IN"/>
              </w:rPr>
            </w:pPr>
            <w:r w:rsidRPr="0017140D">
              <w:rPr>
                <w:rFonts w:ascii="Calibri" w:hAnsi="Calibri" w:cs="Calibri"/>
                <w:b/>
                <w:bCs/>
                <w:color w:val="ED7D31" w:themeColor="accent2"/>
                <w:sz w:val="28"/>
                <w:szCs w:val="28"/>
              </w:rPr>
              <w:t>STRUMENTI PER LA VALUTAZIONE</w:t>
            </w:r>
          </w:p>
        </w:tc>
      </w:tr>
      <w:tr w:rsidR="00A67206" w:rsidRPr="00E96DE8" w14:paraId="5C233875" w14:textId="77777777" w:rsidTr="00A67206">
        <w:trPr>
          <w:trHeight w:val="1296"/>
        </w:trPr>
        <w:tc>
          <w:tcPr>
            <w:tcW w:w="5000" w:type="pct"/>
            <w:gridSpan w:val="2"/>
            <w:shd w:val="clear" w:color="auto" w:fill="FFE599" w:themeFill="accent4" w:themeFillTint="66"/>
          </w:tcPr>
          <w:p w14:paraId="7888F98F" w14:textId="77777777" w:rsidR="00A67206" w:rsidRPr="00AF64B4" w:rsidRDefault="00A67206" w:rsidP="0017140D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it-IT"/>
              </w:rPr>
            </w:pPr>
            <w:r w:rsidRPr="00AF64B4">
              <w:rPr>
                <w:rFonts w:asciiTheme="minorHAnsi" w:hAnsiTheme="minorHAnsi" w:cstheme="minorHAnsi"/>
                <w:b/>
                <w:bCs/>
                <w:color w:val="ED7D31" w:themeColor="accent2"/>
                <w:sz w:val="20"/>
                <w:szCs w:val="20"/>
              </w:rPr>
              <w:t>NEI LIBRI</w:t>
            </w:r>
            <w:r w:rsidRPr="0017140D">
              <w:rPr>
                <w:rFonts w:asciiTheme="minorHAnsi" w:hAnsiTheme="minorHAnsi" w:cstheme="minorHAnsi"/>
                <w:color w:val="ED7D31" w:themeColor="accent2"/>
                <w:sz w:val="20"/>
                <w:szCs w:val="20"/>
              </w:rPr>
              <w:t xml:space="preserve"> </w:t>
            </w:r>
            <w:r w:rsidRPr="0017140D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esercizi e problemi in itinere, ve</w:t>
            </w:r>
            <w:r w:rsidRPr="0017140D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bdr w:val="none" w:sz="0" w:space="0" w:color="auto" w:frame="1"/>
                <w:lang w:eastAsia="it-IT"/>
              </w:rPr>
              <w:t xml:space="preserve">rifiche </w:t>
            </w:r>
            <w:r w:rsidRPr="0017140D">
              <w:rPr>
                <w:rFonts w:asciiTheme="minorHAnsi" w:hAnsiTheme="minorHAnsi" w:cstheme="minorHAnsi"/>
                <w:color w:val="000000"/>
                <w:sz w:val="20"/>
                <w:szCs w:val="20"/>
                <w:bdr w:val="none" w:sz="0" w:space="0" w:color="auto" w:frame="1"/>
                <w:lang w:eastAsia="it-IT"/>
              </w:rPr>
              <w:t>delle conoscenze e delle abilit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bdr w:val="none" w:sz="0" w:space="0" w:color="auto" w:frame="1"/>
                <w:lang w:eastAsia="it-IT"/>
              </w:rPr>
              <w:t>à,</w:t>
            </w:r>
            <w:r w:rsidRPr="0017140D">
              <w:rPr>
                <w:rFonts w:asciiTheme="minorHAnsi" w:hAnsiTheme="minorHAnsi" w:cstheme="minorHAnsi"/>
                <w:color w:val="000000"/>
                <w:sz w:val="20"/>
                <w:szCs w:val="20"/>
                <w:bdr w:val="none" w:sz="0" w:space="0" w:color="auto" w:frame="1"/>
                <w:lang w:eastAsia="it-IT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bdr w:val="none" w:sz="0" w:space="0" w:color="auto" w:frame="1"/>
                <w:lang w:eastAsia="it-IT"/>
              </w:rPr>
              <w:t xml:space="preserve">problemi, </w:t>
            </w:r>
            <w:r w:rsidRPr="0017140D">
              <w:rPr>
                <w:rFonts w:asciiTheme="minorHAnsi" w:hAnsiTheme="minorHAnsi" w:cstheme="minorHAnsi"/>
                <w:color w:val="000000"/>
                <w:sz w:val="20"/>
                <w:szCs w:val="20"/>
                <w:bdr w:val="none" w:sz="0" w:space="0" w:color="auto" w:frame="1"/>
                <w:lang w:eastAsia="it-IT"/>
              </w:rPr>
              <w:t>attività per lo sviluppo delle competenze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bdr w:val="none" w:sz="0" w:space="0" w:color="auto" w:frame="1"/>
                <w:lang w:eastAsia="it-IT"/>
              </w:rPr>
              <w:t>, attività di taglio interdisciplinare</w:t>
            </w:r>
          </w:p>
          <w:p w14:paraId="39DAE912" w14:textId="77777777" w:rsidR="00A67206" w:rsidRPr="00AF64B4" w:rsidRDefault="00A67206" w:rsidP="00AF64B4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ED7D31" w:themeColor="accent2"/>
                <w:sz w:val="20"/>
                <w:szCs w:val="20"/>
                <w:lang w:eastAsia="it-IT"/>
              </w:rPr>
            </w:pPr>
            <w:r>
              <w:rPr>
                <w:rFonts w:asciiTheme="minorHAnsi" w:hAnsiTheme="minorHAnsi" w:cstheme="minorHAnsi"/>
                <w:b/>
                <w:bCs/>
                <w:color w:val="ED7D31" w:themeColor="accent2"/>
                <w:sz w:val="20"/>
                <w:szCs w:val="20"/>
              </w:rPr>
              <w:t>NEI MATERIALI DIGITALI PER LO STUDENTE</w:t>
            </w:r>
            <w:r w:rsidRPr="00AF64B4">
              <w:rPr>
                <w:rFonts w:asciiTheme="minorHAnsi" w:hAnsiTheme="minorHAnsi" w:cstheme="minorHAnsi"/>
                <w:b/>
                <w:bCs/>
                <w:color w:val="ED7D31" w:themeColor="accent2"/>
                <w:sz w:val="20"/>
                <w:szCs w:val="20"/>
              </w:rPr>
              <w:t xml:space="preserve"> </w:t>
            </w:r>
            <w:r w:rsidRPr="00ED3C40">
              <w:rPr>
                <w:rFonts w:asciiTheme="minorHAnsi" w:hAnsiTheme="minorHAnsi" w:cstheme="minorHAnsi"/>
                <w:sz w:val="20"/>
                <w:szCs w:val="20"/>
              </w:rPr>
              <w:t>auto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verifiche e test</w:t>
            </w:r>
            <w:r w:rsidRPr="00AF64B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formativi interattivi</w:t>
            </w:r>
          </w:p>
          <w:p w14:paraId="1E2C36C6" w14:textId="77777777" w:rsidR="00A67206" w:rsidRPr="0017140D" w:rsidRDefault="00A67206" w:rsidP="0017140D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ED7D31" w:themeColor="accent2"/>
                <w:sz w:val="20"/>
                <w:szCs w:val="20"/>
                <w:lang w:eastAsia="it-IT"/>
              </w:rPr>
            </w:pPr>
            <w:r w:rsidRPr="00AF64B4">
              <w:rPr>
                <w:rFonts w:asciiTheme="minorHAnsi" w:hAnsiTheme="minorHAnsi" w:cstheme="minorHAnsi"/>
                <w:b/>
                <w:bCs/>
                <w:color w:val="ED7D31" w:themeColor="accent2"/>
                <w:sz w:val="20"/>
                <w:szCs w:val="20"/>
              </w:rPr>
              <w:t>NELLE GUIDE PER L’INSEGNANTE</w:t>
            </w:r>
            <w:r w:rsidRPr="0017140D">
              <w:rPr>
                <w:rFonts w:asciiTheme="minorHAnsi" w:hAnsiTheme="minorHAnsi" w:cstheme="minorHAnsi"/>
                <w:color w:val="ED7D31" w:themeColor="accent2"/>
                <w:sz w:val="20"/>
                <w:szCs w:val="20"/>
              </w:rPr>
              <w:t xml:space="preserve"> </w:t>
            </w:r>
            <w:r w:rsidRPr="0017140D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v</w:t>
            </w:r>
            <w:r w:rsidRPr="0017140D">
              <w:rPr>
                <w:rFonts w:asciiTheme="minorHAnsi" w:hAnsiTheme="minorHAnsi" w:cstheme="minorHAnsi"/>
                <w:color w:val="000000"/>
                <w:sz w:val="20"/>
                <w:szCs w:val="20"/>
                <w:bdr w:val="none" w:sz="0" w:space="0" w:color="auto" w:frame="1"/>
                <w:lang w:eastAsia="it-IT"/>
              </w:rPr>
              <w:t xml:space="preserve">erifiche sommative </w:t>
            </w:r>
          </w:p>
          <w:p w14:paraId="6728B729" w14:textId="74723669" w:rsidR="00A67206" w:rsidRPr="00B43E93" w:rsidRDefault="00A67206" w:rsidP="00315AA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eastAsia="it-IT"/>
              </w:rPr>
            </w:pPr>
            <w:r w:rsidRPr="00E96DE8">
              <w:rPr>
                <w:rFonts w:asciiTheme="minorHAnsi" w:hAnsiTheme="minorHAnsi" w:cstheme="minorHAnsi"/>
                <w:b/>
                <w:bCs/>
                <w:color w:val="ED7D31" w:themeColor="accent2"/>
                <w:sz w:val="20"/>
                <w:szCs w:val="20"/>
              </w:rPr>
              <w:t xml:space="preserve">IN </w:t>
            </w:r>
            <w:r>
              <w:rPr>
                <w:rFonts w:asciiTheme="minorHAnsi" w:hAnsiTheme="minorHAnsi" w:cstheme="minorHAnsi"/>
                <w:b/>
                <w:bCs/>
                <w:color w:val="ED7D31" w:themeColor="accent2"/>
                <w:sz w:val="20"/>
                <w:szCs w:val="20"/>
              </w:rPr>
              <w:t>MY PLACE</w:t>
            </w:r>
            <w:r w:rsidRPr="00E96DE8">
              <w:rPr>
                <w:rFonts w:asciiTheme="minorHAnsi" w:hAnsiTheme="minorHAnsi" w:cstheme="minorHAnsi"/>
                <w:b/>
                <w:bCs/>
                <w:color w:val="ED7D31" w:themeColor="accent2"/>
                <w:sz w:val="20"/>
                <w:szCs w:val="20"/>
              </w:rPr>
              <w:t xml:space="preserve">/DOCENTE </w:t>
            </w:r>
            <w:proofErr w:type="spellStart"/>
            <w:r w:rsidRPr="00E96DE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creaverifiche</w:t>
            </w:r>
            <w:proofErr w:type="spellEnd"/>
            <w:r w:rsidRPr="00E96DE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(per chi adotta 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libri </w:t>
            </w:r>
            <w:proofErr w:type="spellStart"/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Sanoma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)</w:t>
            </w:r>
          </w:p>
        </w:tc>
      </w:tr>
    </w:tbl>
    <w:p w14:paraId="4E39B912" w14:textId="71338952" w:rsidR="000977D3" w:rsidRPr="007B67A5" w:rsidRDefault="000977D3" w:rsidP="000977D3">
      <w:pPr>
        <w:tabs>
          <w:tab w:val="left" w:pos="8364"/>
        </w:tabs>
        <w:autoSpaceDE w:val="0"/>
        <w:spacing w:line="270" w:lineRule="atLeast"/>
        <w:textAlignment w:val="center"/>
        <w:rPr>
          <w:rFonts w:cstheme="minorHAnsi"/>
          <w:color w:val="0070C0"/>
          <w:sz w:val="36"/>
          <w:szCs w:val="36"/>
        </w:rPr>
      </w:pPr>
      <w: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t>Le grandezze fisiche</w:t>
      </w:r>
      <w:r w:rsidR="007867E8"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t xml:space="preserve"> e le loro misure</w:t>
      </w:r>
      <w: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t xml:space="preserve"> </w:t>
      </w:r>
      <w:r w:rsidRPr="007B67A5">
        <w:rPr>
          <w:rFonts w:eastAsia="OfficinaSerif-Bold" w:cstheme="minorHAnsi"/>
          <w:b/>
          <w:bCs/>
          <w:color w:val="0070C0"/>
          <w:sz w:val="28"/>
          <w:szCs w:val="28"/>
        </w:rPr>
        <w:t>(</w:t>
      </w:r>
      <w:r>
        <w:rPr>
          <w:rFonts w:eastAsia="OfficinaSerif-Bold" w:cstheme="minorHAnsi"/>
          <w:b/>
          <w:bCs/>
          <w:color w:val="0070C0"/>
          <w:sz w:val="28"/>
          <w:szCs w:val="28"/>
        </w:rPr>
        <w:t>primo anno</w:t>
      </w:r>
      <w:r w:rsidRPr="007B67A5">
        <w:rPr>
          <w:rFonts w:eastAsia="OfficinaSerif-Bold" w:cstheme="minorHAnsi"/>
          <w:b/>
          <w:bCs/>
          <w:color w:val="0070C0"/>
          <w:sz w:val="28"/>
          <w:szCs w:val="28"/>
        </w:rPr>
        <w:t>)</w:t>
      </w:r>
    </w:p>
    <w:p w14:paraId="177DB5D8" w14:textId="77777777" w:rsidR="000977D3" w:rsidRPr="007B67A5" w:rsidRDefault="000977D3" w:rsidP="000977D3">
      <w:pPr>
        <w:autoSpaceDE w:val="0"/>
        <w:spacing w:line="270" w:lineRule="atLeast"/>
        <w:textAlignment w:val="center"/>
        <w:rPr>
          <w:rFonts w:ascii="Calibri" w:hAnsi="Calibri" w:cs="Calibri"/>
          <w:color w:val="000000"/>
          <w:spacing w:val="-2"/>
          <w:sz w:val="32"/>
          <w:szCs w:val="32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4111"/>
        <w:gridCol w:w="4842"/>
      </w:tblGrid>
      <w:tr w:rsidR="0059658B" w:rsidRPr="00876E02" w14:paraId="39B2D696" w14:textId="77777777" w:rsidTr="007867E8">
        <w:trPr>
          <w:trHeight w:val="698"/>
        </w:trPr>
        <w:tc>
          <w:tcPr>
            <w:tcW w:w="51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4CB5CBD3" w14:textId="77777777" w:rsidR="0059658B" w:rsidRPr="00606817" w:rsidRDefault="0059658B" w:rsidP="00354007">
            <w:pPr>
              <w:autoSpaceDE w:val="0"/>
              <w:textAlignment w:val="center"/>
              <w:rPr>
                <w:rFonts w:ascii="Calibri" w:hAnsi="Calibri"/>
                <w:b/>
                <w:color w:val="0070C0"/>
                <w:kern w:val="24"/>
                <w:sz w:val="28"/>
                <w:szCs w:val="28"/>
              </w:rPr>
            </w:pPr>
            <w:r w:rsidRPr="00606817">
              <w:rPr>
                <w:rFonts w:ascii="Calibri" w:hAnsi="Calibri" w:cs="Calibri"/>
                <w:b/>
                <w:bCs/>
                <w:color w:val="0070C0"/>
                <w:sz w:val="28"/>
                <w:szCs w:val="28"/>
                <w:lang w:eastAsia="it-IT"/>
              </w:rPr>
              <w:t xml:space="preserve">COMPETENZE ASSE </w:t>
            </w:r>
          </w:p>
          <w:p w14:paraId="75594BDE" w14:textId="77777777" w:rsidR="0059658B" w:rsidRPr="00084E1A" w:rsidRDefault="0059658B" w:rsidP="0035400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70C0"/>
                <w:sz w:val="28"/>
                <w:szCs w:val="28"/>
                <w:lang w:eastAsia="it-IT"/>
              </w:rPr>
            </w:pPr>
            <w:r w:rsidRPr="00606817">
              <w:rPr>
                <w:rFonts w:ascii="Calibri" w:hAnsi="Calibri" w:cs="Calibri"/>
                <w:b/>
                <w:bCs/>
                <w:color w:val="0070C0"/>
                <w:sz w:val="28"/>
                <w:szCs w:val="28"/>
                <w:lang w:eastAsia="it-IT"/>
              </w:rPr>
              <w:t>SCIENTIFICO-TECNOLOGICO</w:t>
            </w:r>
          </w:p>
        </w:tc>
        <w:tc>
          <w:tcPr>
            <w:tcW w:w="41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7DC08B44" w14:textId="77777777" w:rsidR="0070252F" w:rsidRDefault="0070252F" w:rsidP="00354007">
            <w:pPr>
              <w:autoSpaceDE w:val="0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  <w:t xml:space="preserve">COMPETENZE DISCIPLINARI </w:t>
            </w:r>
          </w:p>
          <w:p w14:paraId="5EABA736" w14:textId="77777777" w:rsidR="0059658B" w:rsidRPr="00606817" w:rsidRDefault="0070252F" w:rsidP="00354007">
            <w:pPr>
              <w:autoSpaceDE w:val="0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  <w:t>E ABILITÀ</w:t>
            </w:r>
          </w:p>
        </w:tc>
        <w:tc>
          <w:tcPr>
            <w:tcW w:w="48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7A3AB807" w14:textId="77777777" w:rsidR="0059658B" w:rsidRPr="00606817" w:rsidRDefault="0059658B" w:rsidP="00354007">
            <w:pPr>
              <w:autoSpaceDE w:val="0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  <w:r w:rsidRPr="00606817"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  <w:t>CONOSCENZE</w:t>
            </w:r>
          </w:p>
        </w:tc>
      </w:tr>
      <w:tr w:rsidR="0059658B" w:rsidRPr="00876E02" w14:paraId="2F1C3539" w14:textId="77777777" w:rsidTr="007867E8">
        <w:tc>
          <w:tcPr>
            <w:tcW w:w="51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1CDEFDA7" w14:textId="77777777" w:rsidR="0059658B" w:rsidRPr="007B67A5" w:rsidRDefault="0059658B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7B67A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31B5BC3F" w14:textId="77777777" w:rsidR="0059658B" w:rsidRPr="007B67A5" w:rsidRDefault="0059658B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b/>
                <w:caps/>
                <w:color w:val="000000"/>
                <w:kern w:val="24"/>
                <w:sz w:val="22"/>
                <w:szCs w:val="22"/>
              </w:rPr>
            </w:pPr>
            <w:r w:rsidRPr="007B67A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Essere consapevole delle potenzialità delle tecnologie rispetto al contesto culturale e sociale in cui vengono applicate.</w:t>
            </w:r>
          </w:p>
        </w:tc>
        <w:tc>
          <w:tcPr>
            <w:tcW w:w="41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240388CB" w14:textId="77777777" w:rsidR="0059658B" w:rsidRDefault="0059658B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59658B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Operare correttamente con le grandezze fisiche fondamentali e derivate</w:t>
            </w:r>
          </w:p>
          <w:p w14:paraId="36A3874C" w14:textId="77777777" w:rsidR="007867E8" w:rsidRPr="0059658B" w:rsidRDefault="007867E8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7867E8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Effettuare misure di grandezze fisiche e fornire in modo corretto il risultato di una misura con il suo errore</w:t>
            </w:r>
          </w:p>
        </w:tc>
        <w:tc>
          <w:tcPr>
            <w:tcW w:w="48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3A8A4740" w14:textId="77777777" w:rsidR="0059658B" w:rsidRPr="000977D3" w:rsidRDefault="0059658B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59658B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La fisica e le leggi della natura</w:t>
            </w:r>
          </w:p>
          <w:p w14:paraId="65DC3784" w14:textId="77777777" w:rsidR="0059658B" w:rsidRPr="000977D3" w:rsidRDefault="0059658B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59658B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Le grandezze fisiche</w:t>
            </w:r>
          </w:p>
          <w:p w14:paraId="4C4AB7EA" w14:textId="77777777" w:rsidR="0059658B" w:rsidRPr="000977D3" w:rsidRDefault="0059658B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59658B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Grandezze fondamentali e derivate</w:t>
            </w:r>
          </w:p>
          <w:p w14:paraId="697E7A9A" w14:textId="77777777" w:rsidR="0059658B" w:rsidRDefault="0059658B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Cifre significative</w:t>
            </w:r>
          </w:p>
          <w:p w14:paraId="343243AF" w14:textId="77777777" w:rsidR="0059658B" w:rsidRDefault="0059658B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Ordini di grandezza</w:t>
            </w:r>
          </w:p>
          <w:p w14:paraId="075B4CF8" w14:textId="77777777" w:rsidR="003D4A35" w:rsidRDefault="003D4A35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Le dimensioni fisiche delle grandezze</w:t>
            </w:r>
          </w:p>
          <w:p w14:paraId="54A48901" w14:textId="77777777" w:rsidR="007867E8" w:rsidRDefault="007867E8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7867E8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Sensibilità e portata degli strumenti </w:t>
            </w:r>
            <w:r w:rsidR="009A217D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di misura</w:t>
            </w:r>
          </w:p>
          <w:p w14:paraId="4728CD12" w14:textId="77777777" w:rsidR="007867E8" w:rsidRDefault="007867E8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7867E8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Errori di misura e risultato di una misura </w:t>
            </w:r>
          </w:p>
          <w:p w14:paraId="034FFFFD" w14:textId="77777777" w:rsidR="007867E8" w:rsidRPr="007867E8" w:rsidRDefault="007867E8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7867E8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Relazioni fra grandezze</w:t>
            </w: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 fisiche</w:t>
            </w:r>
          </w:p>
        </w:tc>
      </w:tr>
      <w:tr w:rsidR="0059658B" w:rsidRPr="00876E02" w14:paraId="5D005720" w14:textId="77777777" w:rsidTr="0059658B">
        <w:trPr>
          <w:trHeight w:val="899"/>
        </w:trPr>
        <w:tc>
          <w:tcPr>
            <w:tcW w:w="14053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68329AE8" w14:textId="77777777" w:rsidR="0059658B" w:rsidRPr="001E6B0B" w:rsidRDefault="0059658B" w:rsidP="0059658B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</w:rPr>
            </w:pPr>
            <w:r w:rsidRPr="00026160">
              <w:rPr>
                <w:b/>
                <w:bCs/>
                <w:color w:val="0070C0"/>
              </w:rPr>
              <w:t xml:space="preserve">POSSIBILI CONNESSIONI </w:t>
            </w:r>
            <w:r>
              <w:rPr>
                <w:b/>
                <w:bCs/>
                <w:color w:val="0070C0"/>
              </w:rPr>
              <w:t>INTERDISCIPLINARI</w:t>
            </w:r>
            <w:r w:rsidRPr="00026160">
              <w:rPr>
                <w:b/>
                <w:bCs/>
                <w:color w:val="0070C0"/>
              </w:rPr>
              <w:t>:</w:t>
            </w:r>
          </w:p>
          <w:p w14:paraId="786DA6E5" w14:textId="77777777" w:rsidR="0059658B" w:rsidRDefault="0059658B" w:rsidP="0059658B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026160">
              <w:rPr>
                <w:rFonts w:cstheme="minorHAnsi"/>
                <w:b/>
                <w:color w:val="0070C0"/>
                <w:kern w:val="24"/>
                <w:sz w:val="22"/>
                <w:szCs w:val="22"/>
              </w:rPr>
              <w:t>Matematica</w:t>
            </w:r>
            <w:r>
              <w:rPr>
                <w:rFonts w:cstheme="minorHAnsi"/>
                <w:b/>
                <w:color w:val="0070C0"/>
                <w:kern w:val="24"/>
                <w:sz w:val="22"/>
                <w:szCs w:val="22"/>
              </w:rPr>
              <w:t xml:space="preserve"> </w:t>
            </w:r>
            <w:r w:rsidRPr="0059658B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equivalenze</w:t>
            </w: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; f</w:t>
            </w:r>
            <w:r w:rsidRPr="0059658B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ormule per il calcolo di aree e volumi</w:t>
            </w: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;</w:t>
            </w:r>
            <w:r w:rsidRPr="0059658B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 </w:t>
            </w: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f</w:t>
            </w:r>
            <w:r w:rsidRPr="0059658B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ormule inverse</w:t>
            </w: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;</w:t>
            </w:r>
            <w:r w:rsidRPr="0059658B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 percentuali</w:t>
            </w:r>
            <w:r w:rsidR="007867E8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; </w:t>
            </w:r>
            <w:r w:rsidR="007867E8" w:rsidRPr="00BD44C8">
              <w:rPr>
                <w:rFonts w:ascii="Arial" w:hAnsi="Arial" w:cs="Arial"/>
                <w:sz w:val="18"/>
                <w:szCs w:val="18"/>
                <w:lang w:eastAsia="it-IT"/>
              </w:rPr>
              <w:t>f</w:t>
            </w:r>
            <w:r w:rsidR="007867E8" w:rsidRPr="00DB0890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unzioni; proporzioni; diagrammi cartesiani</w:t>
            </w:r>
            <w:r w:rsidR="009A217D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; percentuali</w:t>
            </w:r>
          </w:p>
          <w:p w14:paraId="21A89F9F" w14:textId="77777777" w:rsidR="0059658B" w:rsidRPr="0059658B" w:rsidRDefault="0059658B" w:rsidP="0059658B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2110F"/>
                <w:sz w:val="22"/>
                <w:szCs w:val="22"/>
                <w:lang w:eastAsia="it-IT"/>
              </w:rPr>
            </w:pPr>
            <w:r w:rsidRPr="0059658B">
              <w:rPr>
                <w:rFonts w:ascii="Calibri" w:hAnsi="Calibri" w:cs="Calibri"/>
                <w:b/>
                <w:bCs/>
                <w:color w:val="0070C0"/>
                <w:sz w:val="22"/>
                <w:szCs w:val="22"/>
                <w:lang w:eastAsia="it-IT"/>
              </w:rPr>
              <w:t xml:space="preserve">Scienze naturali </w:t>
            </w:r>
            <w:r w:rsidR="00EE167B" w:rsidRPr="00EE167B">
              <w:rPr>
                <w:rFonts w:ascii="Calibri" w:hAnsi="Calibri" w:cs="Calibri"/>
                <w:sz w:val="22"/>
                <w:szCs w:val="22"/>
                <w:lang w:eastAsia="it-IT"/>
              </w:rPr>
              <w:t>tutte,</w:t>
            </w:r>
            <w:r w:rsidR="00EE167B" w:rsidRPr="00EE167B">
              <w:rPr>
                <w:rFonts w:ascii="Calibri" w:hAnsi="Calibri" w:cs="Calibri"/>
                <w:b/>
                <w:bCs/>
                <w:sz w:val="22"/>
                <w:szCs w:val="22"/>
                <w:lang w:eastAsia="it-IT"/>
              </w:rPr>
              <w:t xml:space="preserve"> </w:t>
            </w:r>
            <w:r w:rsidR="007867E8" w:rsidRPr="007867E8">
              <w:rPr>
                <w:rFonts w:ascii="Calibri" w:hAnsi="Calibri" w:cs="Calibri"/>
                <w:sz w:val="22"/>
                <w:szCs w:val="22"/>
                <w:lang w:eastAsia="it-IT"/>
              </w:rPr>
              <w:t>come primo ambito di applicazione delle misure di grandezze fisiche</w:t>
            </w:r>
            <w:r w:rsidR="00EE167B">
              <w:rPr>
                <w:rFonts w:ascii="Calibri" w:hAnsi="Calibri" w:cs="Calibri"/>
                <w:sz w:val="22"/>
                <w:szCs w:val="22"/>
                <w:lang w:eastAsia="it-IT"/>
              </w:rPr>
              <w:t xml:space="preserve"> e di indagine scientifica</w:t>
            </w:r>
          </w:p>
        </w:tc>
      </w:tr>
    </w:tbl>
    <w:p w14:paraId="711B4196" w14:textId="77777777" w:rsidR="000977D3" w:rsidRDefault="000977D3">
      <w:pP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</w:pPr>
    </w:p>
    <w:p w14:paraId="3DB004F7" w14:textId="77777777" w:rsidR="0059658B" w:rsidRPr="008E7F4A" w:rsidRDefault="008E7F4A" w:rsidP="008E7F4A">
      <w:pPr>
        <w:tabs>
          <w:tab w:val="left" w:pos="8364"/>
        </w:tabs>
        <w:autoSpaceDE w:val="0"/>
        <w:spacing w:line="270" w:lineRule="atLeast"/>
        <w:textAlignment w:val="center"/>
        <w:rPr>
          <w:rFonts w:cstheme="minorHAnsi"/>
          <w:color w:val="0070C0"/>
          <w:sz w:val="36"/>
          <w:szCs w:val="36"/>
        </w:rPr>
      </w:pPr>
      <w: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t xml:space="preserve">I vettori e le forze </w:t>
      </w:r>
      <w:r w:rsidRPr="007B67A5">
        <w:rPr>
          <w:rFonts w:eastAsia="OfficinaSerif-Bold" w:cstheme="minorHAnsi"/>
          <w:b/>
          <w:bCs/>
          <w:color w:val="0070C0"/>
          <w:sz w:val="28"/>
          <w:szCs w:val="28"/>
        </w:rPr>
        <w:t>(</w:t>
      </w:r>
      <w:r>
        <w:rPr>
          <w:rFonts w:eastAsia="OfficinaSerif-Bold" w:cstheme="minorHAnsi"/>
          <w:b/>
          <w:bCs/>
          <w:color w:val="0070C0"/>
          <w:sz w:val="28"/>
          <w:szCs w:val="28"/>
        </w:rPr>
        <w:t>primo anno</w:t>
      </w:r>
      <w:r w:rsidRPr="007B67A5">
        <w:rPr>
          <w:rFonts w:eastAsia="OfficinaSerif-Bold" w:cstheme="minorHAnsi"/>
          <w:b/>
          <w:bCs/>
          <w:color w:val="0070C0"/>
          <w:sz w:val="28"/>
          <w:szCs w:val="28"/>
        </w:rPr>
        <w:t>)</w:t>
      </w:r>
    </w:p>
    <w:p w14:paraId="24BB39BF" w14:textId="77777777" w:rsidR="008E7F4A" w:rsidRPr="007B67A5" w:rsidRDefault="008E7F4A" w:rsidP="008E7F4A">
      <w:pPr>
        <w:autoSpaceDE w:val="0"/>
        <w:spacing w:line="270" w:lineRule="atLeast"/>
        <w:textAlignment w:val="center"/>
        <w:rPr>
          <w:rFonts w:ascii="Calibri" w:hAnsi="Calibri" w:cs="Calibri"/>
          <w:color w:val="000000"/>
          <w:spacing w:val="-2"/>
          <w:sz w:val="32"/>
          <w:szCs w:val="32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4111"/>
        <w:gridCol w:w="4842"/>
      </w:tblGrid>
      <w:tr w:rsidR="008E7F4A" w:rsidRPr="00876E02" w14:paraId="4977EE63" w14:textId="77777777" w:rsidTr="00354007">
        <w:trPr>
          <w:trHeight w:val="698"/>
        </w:trPr>
        <w:tc>
          <w:tcPr>
            <w:tcW w:w="51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3DA308D6" w14:textId="77777777" w:rsidR="008E7F4A" w:rsidRPr="00606817" w:rsidRDefault="008E7F4A" w:rsidP="00354007">
            <w:pPr>
              <w:autoSpaceDE w:val="0"/>
              <w:textAlignment w:val="center"/>
              <w:rPr>
                <w:rFonts w:ascii="Calibri" w:hAnsi="Calibri"/>
                <w:b/>
                <w:color w:val="0070C0"/>
                <w:kern w:val="24"/>
                <w:sz w:val="28"/>
                <w:szCs w:val="28"/>
              </w:rPr>
            </w:pPr>
            <w:r w:rsidRPr="00606817">
              <w:rPr>
                <w:rFonts w:ascii="Calibri" w:hAnsi="Calibri" w:cs="Calibri"/>
                <w:b/>
                <w:bCs/>
                <w:color w:val="0070C0"/>
                <w:sz w:val="28"/>
                <w:szCs w:val="28"/>
                <w:lang w:eastAsia="it-IT"/>
              </w:rPr>
              <w:t xml:space="preserve">COMPETENZE ASSE </w:t>
            </w:r>
          </w:p>
          <w:p w14:paraId="3296D947" w14:textId="77777777" w:rsidR="008E7F4A" w:rsidRPr="00084E1A" w:rsidRDefault="008E7F4A" w:rsidP="0035400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70C0"/>
                <w:sz w:val="28"/>
                <w:szCs w:val="28"/>
                <w:lang w:eastAsia="it-IT"/>
              </w:rPr>
            </w:pPr>
            <w:r w:rsidRPr="00606817">
              <w:rPr>
                <w:rFonts w:ascii="Calibri" w:hAnsi="Calibri" w:cs="Calibri"/>
                <w:b/>
                <w:bCs/>
                <w:color w:val="0070C0"/>
                <w:sz w:val="28"/>
                <w:szCs w:val="28"/>
                <w:lang w:eastAsia="it-IT"/>
              </w:rPr>
              <w:t>SCIENTIFICO-TECNOLOGICO</w:t>
            </w:r>
          </w:p>
        </w:tc>
        <w:tc>
          <w:tcPr>
            <w:tcW w:w="41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601A42F8" w14:textId="77777777" w:rsidR="0070252F" w:rsidRDefault="0070252F" w:rsidP="00354007">
            <w:pPr>
              <w:autoSpaceDE w:val="0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  <w:t xml:space="preserve">COMPETENZE DISCIPLINARI </w:t>
            </w:r>
          </w:p>
          <w:p w14:paraId="6A881D8D" w14:textId="77777777" w:rsidR="008E7F4A" w:rsidRPr="00606817" w:rsidRDefault="0070252F" w:rsidP="00354007">
            <w:pPr>
              <w:autoSpaceDE w:val="0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  <w:t>E ABILITÀ</w:t>
            </w:r>
          </w:p>
        </w:tc>
        <w:tc>
          <w:tcPr>
            <w:tcW w:w="48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02E294ED" w14:textId="77777777" w:rsidR="008E7F4A" w:rsidRPr="00606817" w:rsidRDefault="008E7F4A" w:rsidP="00354007">
            <w:pPr>
              <w:autoSpaceDE w:val="0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  <w:r w:rsidRPr="00606817"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  <w:t>CONOSCENZE</w:t>
            </w:r>
          </w:p>
        </w:tc>
      </w:tr>
      <w:tr w:rsidR="008E7F4A" w:rsidRPr="00876E02" w14:paraId="3425586B" w14:textId="77777777" w:rsidTr="00354007">
        <w:tc>
          <w:tcPr>
            <w:tcW w:w="51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19011ED7" w14:textId="77777777" w:rsidR="008E7F4A" w:rsidRPr="007B67A5" w:rsidRDefault="008E7F4A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7B67A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5B08E489" w14:textId="77777777" w:rsidR="008E7F4A" w:rsidRPr="007B67A5" w:rsidRDefault="008E7F4A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b/>
                <w:caps/>
                <w:color w:val="000000"/>
                <w:kern w:val="24"/>
                <w:sz w:val="22"/>
                <w:szCs w:val="22"/>
              </w:rPr>
            </w:pPr>
            <w:r w:rsidRPr="007B67A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Essere consapevole delle potenzialità delle tecnologie rispetto al contesto culturale e sociale in cui vengono applicate.</w:t>
            </w:r>
          </w:p>
        </w:tc>
        <w:tc>
          <w:tcPr>
            <w:tcW w:w="41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7F345214" w14:textId="77777777" w:rsidR="008E7F4A" w:rsidRPr="008E7F4A" w:rsidRDefault="008E7F4A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8E7F4A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Operare correttamente con i vettori</w:t>
            </w:r>
          </w:p>
          <w:p w14:paraId="153DC234" w14:textId="77777777" w:rsidR="008E7F4A" w:rsidRPr="0059658B" w:rsidRDefault="008E7F4A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8E7F4A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Individuare le forze in gioco in una semplice situazione fisica e conoscere la dipendenza delle forze da altre grandezze</w:t>
            </w:r>
          </w:p>
        </w:tc>
        <w:tc>
          <w:tcPr>
            <w:tcW w:w="48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7D4FFEF5" w14:textId="77777777" w:rsidR="008E7F4A" w:rsidRPr="000977D3" w:rsidRDefault="008E7F4A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Grandezze scalari e grandezze vettoriali</w:t>
            </w:r>
          </w:p>
          <w:p w14:paraId="00F4F472" w14:textId="77777777" w:rsidR="008E7F4A" w:rsidRPr="000977D3" w:rsidRDefault="008E7F4A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Operazioni con i vettori</w:t>
            </w:r>
          </w:p>
          <w:p w14:paraId="50525B35" w14:textId="77777777" w:rsidR="008E7F4A" w:rsidRPr="000977D3" w:rsidRDefault="008E7F4A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Componenti cartesiane di un vettore</w:t>
            </w:r>
          </w:p>
          <w:p w14:paraId="0281D707" w14:textId="77777777" w:rsidR="008E7F4A" w:rsidRDefault="008E7F4A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Le forze</w:t>
            </w:r>
          </w:p>
          <w:p w14:paraId="4A22CD28" w14:textId="77777777" w:rsidR="008E7F4A" w:rsidRPr="007867E8" w:rsidRDefault="008E7F4A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La forza peso, la forza elastica, le forze di attrito</w:t>
            </w:r>
          </w:p>
        </w:tc>
      </w:tr>
      <w:tr w:rsidR="008E7F4A" w:rsidRPr="00876E02" w14:paraId="6662ED7B" w14:textId="77777777" w:rsidTr="009A217D">
        <w:trPr>
          <w:trHeight w:val="258"/>
        </w:trPr>
        <w:tc>
          <w:tcPr>
            <w:tcW w:w="14053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17BDC608" w14:textId="77777777" w:rsidR="008E7F4A" w:rsidRPr="009A217D" w:rsidRDefault="008E7F4A" w:rsidP="009A217D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</w:rPr>
            </w:pPr>
            <w:r w:rsidRPr="00B43E93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POSSIBILI</w:t>
            </w:r>
            <w:r w:rsidRPr="00026160">
              <w:rPr>
                <w:b/>
                <w:bCs/>
                <w:color w:val="0070C0"/>
              </w:rPr>
              <w:t xml:space="preserve"> CONNESSIONI </w:t>
            </w:r>
            <w:r>
              <w:rPr>
                <w:b/>
                <w:bCs/>
                <w:color w:val="0070C0"/>
              </w:rPr>
              <w:t>INTERDISCIPLINARI</w:t>
            </w:r>
            <w:r w:rsidRPr="00026160">
              <w:rPr>
                <w:b/>
                <w:bCs/>
                <w:color w:val="0070C0"/>
              </w:rPr>
              <w:t>:</w:t>
            </w:r>
            <w:r w:rsidR="009A217D">
              <w:rPr>
                <w:b/>
                <w:bCs/>
                <w:color w:val="0070C0"/>
              </w:rPr>
              <w:t xml:space="preserve"> </w:t>
            </w:r>
            <w:r w:rsidRPr="00026160">
              <w:rPr>
                <w:rFonts w:cstheme="minorHAnsi"/>
                <w:b/>
                <w:color w:val="0070C0"/>
                <w:kern w:val="24"/>
                <w:sz w:val="22"/>
                <w:szCs w:val="22"/>
              </w:rPr>
              <w:t>Matematica</w:t>
            </w:r>
            <w:r>
              <w:rPr>
                <w:rFonts w:cstheme="minorHAnsi"/>
                <w:b/>
                <w:color w:val="0070C0"/>
                <w:kern w:val="24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vettori</w:t>
            </w:r>
          </w:p>
        </w:tc>
      </w:tr>
    </w:tbl>
    <w:p w14:paraId="7C3D79F2" w14:textId="77777777" w:rsidR="002961D2" w:rsidRPr="008E7F4A" w:rsidRDefault="002961D2" w:rsidP="002961D2">
      <w:pPr>
        <w:tabs>
          <w:tab w:val="left" w:pos="8364"/>
        </w:tabs>
        <w:autoSpaceDE w:val="0"/>
        <w:spacing w:line="270" w:lineRule="atLeast"/>
        <w:textAlignment w:val="center"/>
        <w:rPr>
          <w:rFonts w:cstheme="minorHAnsi"/>
          <w:color w:val="0070C0"/>
          <w:sz w:val="36"/>
          <w:szCs w:val="36"/>
        </w:rPr>
      </w:pPr>
      <w: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t xml:space="preserve">L’equilibrio dei solidi </w:t>
      </w:r>
      <w:r w:rsidRPr="007B67A5">
        <w:rPr>
          <w:rFonts w:eastAsia="OfficinaSerif-Bold" w:cstheme="minorHAnsi"/>
          <w:b/>
          <w:bCs/>
          <w:color w:val="0070C0"/>
          <w:sz w:val="28"/>
          <w:szCs w:val="28"/>
        </w:rPr>
        <w:t>(</w:t>
      </w:r>
      <w:r>
        <w:rPr>
          <w:rFonts w:eastAsia="OfficinaSerif-Bold" w:cstheme="minorHAnsi"/>
          <w:b/>
          <w:bCs/>
          <w:color w:val="0070C0"/>
          <w:sz w:val="28"/>
          <w:szCs w:val="28"/>
        </w:rPr>
        <w:t>primo anno</w:t>
      </w:r>
      <w:r w:rsidRPr="007B67A5">
        <w:rPr>
          <w:rFonts w:eastAsia="OfficinaSerif-Bold" w:cstheme="minorHAnsi"/>
          <w:b/>
          <w:bCs/>
          <w:color w:val="0070C0"/>
          <w:sz w:val="28"/>
          <w:szCs w:val="28"/>
        </w:rPr>
        <w:t>)</w:t>
      </w:r>
    </w:p>
    <w:p w14:paraId="5D7C3931" w14:textId="77777777" w:rsidR="002961D2" w:rsidRPr="007B67A5" w:rsidRDefault="002961D2" w:rsidP="002961D2">
      <w:pPr>
        <w:autoSpaceDE w:val="0"/>
        <w:spacing w:line="270" w:lineRule="atLeast"/>
        <w:textAlignment w:val="center"/>
        <w:rPr>
          <w:rFonts w:ascii="Calibri" w:hAnsi="Calibri" w:cs="Calibri"/>
          <w:color w:val="000000"/>
          <w:spacing w:val="-2"/>
          <w:sz w:val="32"/>
          <w:szCs w:val="32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4111"/>
        <w:gridCol w:w="4842"/>
      </w:tblGrid>
      <w:tr w:rsidR="002961D2" w:rsidRPr="00876E02" w14:paraId="0978B8EB" w14:textId="77777777" w:rsidTr="00354007">
        <w:trPr>
          <w:trHeight w:val="698"/>
        </w:trPr>
        <w:tc>
          <w:tcPr>
            <w:tcW w:w="51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01AAE572" w14:textId="77777777" w:rsidR="002961D2" w:rsidRPr="00606817" w:rsidRDefault="002961D2" w:rsidP="00354007">
            <w:pPr>
              <w:autoSpaceDE w:val="0"/>
              <w:textAlignment w:val="center"/>
              <w:rPr>
                <w:rFonts w:ascii="Calibri" w:hAnsi="Calibri"/>
                <w:b/>
                <w:color w:val="0070C0"/>
                <w:kern w:val="24"/>
                <w:sz w:val="28"/>
                <w:szCs w:val="28"/>
              </w:rPr>
            </w:pPr>
            <w:r w:rsidRPr="00606817">
              <w:rPr>
                <w:rFonts w:ascii="Calibri" w:hAnsi="Calibri" w:cs="Calibri"/>
                <w:b/>
                <w:bCs/>
                <w:color w:val="0070C0"/>
                <w:sz w:val="28"/>
                <w:szCs w:val="28"/>
                <w:lang w:eastAsia="it-IT"/>
              </w:rPr>
              <w:t xml:space="preserve">COMPETENZE ASSE </w:t>
            </w:r>
          </w:p>
          <w:p w14:paraId="1430F552" w14:textId="77777777" w:rsidR="002961D2" w:rsidRPr="00084E1A" w:rsidRDefault="002961D2" w:rsidP="0035400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70C0"/>
                <w:sz w:val="28"/>
                <w:szCs w:val="28"/>
                <w:lang w:eastAsia="it-IT"/>
              </w:rPr>
            </w:pPr>
            <w:r w:rsidRPr="00606817">
              <w:rPr>
                <w:rFonts w:ascii="Calibri" w:hAnsi="Calibri" w:cs="Calibri"/>
                <w:b/>
                <w:bCs/>
                <w:color w:val="0070C0"/>
                <w:sz w:val="28"/>
                <w:szCs w:val="28"/>
                <w:lang w:eastAsia="it-IT"/>
              </w:rPr>
              <w:t>SCIENTIFICO-TECNOLOGICO</w:t>
            </w:r>
          </w:p>
        </w:tc>
        <w:tc>
          <w:tcPr>
            <w:tcW w:w="41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35401964" w14:textId="77777777" w:rsidR="0070252F" w:rsidRDefault="0070252F" w:rsidP="00354007">
            <w:pPr>
              <w:autoSpaceDE w:val="0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  <w:t xml:space="preserve">COMPETENZE DISCIPLINARI </w:t>
            </w:r>
          </w:p>
          <w:p w14:paraId="771AF08F" w14:textId="77777777" w:rsidR="002961D2" w:rsidRPr="00606817" w:rsidRDefault="0070252F" w:rsidP="00354007">
            <w:pPr>
              <w:autoSpaceDE w:val="0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  <w:t>E ABILITÀ</w:t>
            </w:r>
          </w:p>
        </w:tc>
        <w:tc>
          <w:tcPr>
            <w:tcW w:w="48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5F8B98FB" w14:textId="77777777" w:rsidR="002961D2" w:rsidRPr="00606817" w:rsidRDefault="002961D2" w:rsidP="00354007">
            <w:pPr>
              <w:autoSpaceDE w:val="0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  <w:r w:rsidRPr="00606817"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  <w:t>CONOSCENZE</w:t>
            </w:r>
          </w:p>
        </w:tc>
      </w:tr>
      <w:tr w:rsidR="002961D2" w:rsidRPr="00876E02" w14:paraId="59FC44B7" w14:textId="77777777" w:rsidTr="00354007">
        <w:tc>
          <w:tcPr>
            <w:tcW w:w="51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775AB9C7" w14:textId="77777777" w:rsidR="002961D2" w:rsidRPr="007B67A5" w:rsidRDefault="002961D2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7B67A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6E960026" w14:textId="77777777" w:rsidR="002961D2" w:rsidRPr="007B67A5" w:rsidRDefault="002961D2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b/>
                <w:caps/>
                <w:color w:val="000000"/>
                <w:kern w:val="24"/>
                <w:sz w:val="22"/>
                <w:szCs w:val="22"/>
              </w:rPr>
            </w:pPr>
            <w:r w:rsidRPr="007B67A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Essere consapevole delle potenzialità delle tecnologie rispetto al contesto culturale e sociale in cui vengono applicate.</w:t>
            </w:r>
          </w:p>
        </w:tc>
        <w:tc>
          <w:tcPr>
            <w:tcW w:w="41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0B90B190" w14:textId="77777777" w:rsidR="002961D2" w:rsidRPr="00106677" w:rsidRDefault="002961D2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Arial" w:hAnsi="Arial" w:cs="Arial"/>
                <w:sz w:val="18"/>
                <w:szCs w:val="18"/>
                <w:lang w:eastAsia="it-IT"/>
              </w:rPr>
            </w:pPr>
            <w:r w:rsidRPr="002961D2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Determinare le condizioni di equilibrio statico di un corpo</w:t>
            </w:r>
          </w:p>
        </w:tc>
        <w:tc>
          <w:tcPr>
            <w:tcW w:w="48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48F88940" w14:textId="77777777" w:rsidR="002961D2" w:rsidRPr="000977D3" w:rsidRDefault="002961D2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L’equilibrio statico</w:t>
            </w:r>
          </w:p>
          <w:p w14:paraId="01B62EFA" w14:textId="77777777" w:rsidR="002961D2" w:rsidRPr="000977D3" w:rsidRDefault="002961D2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L’equilibrio di un punto materiale</w:t>
            </w:r>
          </w:p>
          <w:p w14:paraId="4534CE50" w14:textId="77777777" w:rsidR="002961D2" w:rsidRPr="000977D3" w:rsidRDefault="002961D2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L’equilibrio di un corpo rigido</w:t>
            </w:r>
          </w:p>
          <w:p w14:paraId="15DBB453" w14:textId="77777777" w:rsidR="002961D2" w:rsidRDefault="002961D2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Centro di massa ed equilibrio</w:t>
            </w:r>
          </w:p>
          <w:p w14:paraId="28A195CB" w14:textId="77777777" w:rsidR="002961D2" w:rsidRPr="007867E8" w:rsidRDefault="002961D2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Le leve</w:t>
            </w:r>
          </w:p>
        </w:tc>
      </w:tr>
      <w:tr w:rsidR="002961D2" w:rsidRPr="00876E02" w14:paraId="0B24D0E2" w14:textId="77777777" w:rsidTr="00354007">
        <w:trPr>
          <w:trHeight w:val="542"/>
        </w:trPr>
        <w:tc>
          <w:tcPr>
            <w:tcW w:w="14053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3DE5149F" w14:textId="77777777" w:rsidR="002961D2" w:rsidRPr="001E6B0B" w:rsidRDefault="002961D2" w:rsidP="002961D2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</w:rPr>
            </w:pPr>
            <w:r w:rsidRPr="00026160">
              <w:rPr>
                <w:b/>
                <w:bCs/>
                <w:color w:val="0070C0"/>
              </w:rPr>
              <w:t xml:space="preserve">POSSIBILI CONNESSIONI </w:t>
            </w:r>
            <w:r>
              <w:rPr>
                <w:b/>
                <w:bCs/>
                <w:color w:val="0070C0"/>
              </w:rPr>
              <w:t>INTERDISCIPLINARI</w:t>
            </w:r>
            <w:r w:rsidRPr="00026160">
              <w:rPr>
                <w:b/>
                <w:bCs/>
                <w:color w:val="0070C0"/>
              </w:rPr>
              <w:t>:</w:t>
            </w:r>
          </w:p>
          <w:p w14:paraId="1854E012" w14:textId="77777777" w:rsidR="002961D2" w:rsidRPr="0059658B" w:rsidRDefault="002961D2" w:rsidP="002961D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2110F"/>
                <w:sz w:val="22"/>
                <w:szCs w:val="22"/>
                <w:lang w:eastAsia="it-IT"/>
              </w:rPr>
            </w:pPr>
            <w:r>
              <w:rPr>
                <w:rFonts w:cstheme="minorHAnsi"/>
                <w:b/>
                <w:color w:val="0070C0"/>
                <w:kern w:val="24"/>
                <w:sz w:val="22"/>
                <w:szCs w:val="22"/>
              </w:rPr>
              <w:t>Scienze</w:t>
            </w:r>
            <w:r w:rsidR="009A217D">
              <w:rPr>
                <w:rFonts w:cstheme="minorHAnsi"/>
                <w:b/>
                <w:color w:val="0070C0"/>
                <w:kern w:val="24"/>
                <w:sz w:val="22"/>
                <w:szCs w:val="22"/>
              </w:rPr>
              <w:t xml:space="preserve"> Naturali </w:t>
            </w:r>
            <w:r w:rsidR="009A217D" w:rsidRPr="009A217D">
              <w:rPr>
                <w:rFonts w:cstheme="minorHAnsi"/>
                <w:bCs/>
                <w:kern w:val="24"/>
                <w:sz w:val="22"/>
                <w:szCs w:val="22"/>
              </w:rPr>
              <w:t>a</w:t>
            </w:r>
            <w:r w:rsidRPr="009A217D">
              <w:rPr>
                <w:rFonts w:ascii="Calibri" w:hAnsi="Calibri" w:cs="Calibri"/>
                <w:bCs/>
                <w:sz w:val="22"/>
                <w:szCs w:val="22"/>
                <w:lang w:eastAsia="it-IT"/>
              </w:rPr>
              <w:t>pparato</w:t>
            </w:r>
            <w:r w:rsidRPr="009A217D">
              <w:rPr>
                <w:rFonts w:ascii="Calibri" w:hAnsi="Calibri" w:cs="Calibri"/>
                <w:sz w:val="22"/>
                <w:szCs w:val="22"/>
                <w:lang w:eastAsia="it-IT"/>
              </w:rPr>
              <w:t xml:space="preserve"> </w:t>
            </w: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locomotore</w:t>
            </w:r>
          </w:p>
        </w:tc>
      </w:tr>
    </w:tbl>
    <w:p w14:paraId="1E6E2660" w14:textId="74F00F3B" w:rsidR="008E7F4A" w:rsidRDefault="008E7F4A">
      <w:pP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</w:pPr>
    </w:p>
    <w:p w14:paraId="388533DC" w14:textId="77777777" w:rsidR="00603634" w:rsidRDefault="00603634">
      <w:pP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</w:pPr>
    </w:p>
    <w:p w14:paraId="02C2F42A" w14:textId="77777777" w:rsidR="00506D26" w:rsidRPr="008E7F4A" w:rsidRDefault="00506D26" w:rsidP="00506D26">
      <w:pPr>
        <w:tabs>
          <w:tab w:val="left" w:pos="8364"/>
        </w:tabs>
        <w:autoSpaceDE w:val="0"/>
        <w:spacing w:line="270" w:lineRule="atLeast"/>
        <w:textAlignment w:val="center"/>
        <w:rPr>
          <w:rFonts w:cstheme="minorHAnsi"/>
          <w:color w:val="0070C0"/>
          <w:sz w:val="36"/>
          <w:szCs w:val="36"/>
        </w:rPr>
      </w:pPr>
      <w: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t xml:space="preserve">L’equilibrio dei fluidi </w:t>
      </w:r>
      <w:r w:rsidRPr="007B67A5">
        <w:rPr>
          <w:rFonts w:eastAsia="OfficinaSerif-Bold" w:cstheme="minorHAnsi"/>
          <w:b/>
          <w:bCs/>
          <w:color w:val="0070C0"/>
          <w:sz w:val="28"/>
          <w:szCs w:val="28"/>
        </w:rPr>
        <w:t>(</w:t>
      </w:r>
      <w:r>
        <w:rPr>
          <w:rFonts w:eastAsia="OfficinaSerif-Bold" w:cstheme="minorHAnsi"/>
          <w:b/>
          <w:bCs/>
          <w:color w:val="0070C0"/>
          <w:sz w:val="28"/>
          <w:szCs w:val="28"/>
        </w:rPr>
        <w:t>primo anno</w:t>
      </w:r>
      <w:r w:rsidRPr="007B67A5">
        <w:rPr>
          <w:rFonts w:eastAsia="OfficinaSerif-Bold" w:cstheme="minorHAnsi"/>
          <w:b/>
          <w:bCs/>
          <w:color w:val="0070C0"/>
          <w:sz w:val="28"/>
          <w:szCs w:val="28"/>
        </w:rPr>
        <w:t>)</w:t>
      </w:r>
    </w:p>
    <w:p w14:paraId="0C1DA715" w14:textId="77777777" w:rsidR="00506D26" w:rsidRPr="007B67A5" w:rsidRDefault="00506D26" w:rsidP="00506D26">
      <w:pPr>
        <w:autoSpaceDE w:val="0"/>
        <w:spacing w:line="270" w:lineRule="atLeast"/>
        <w:textAlignment w:val="center"/>
        <w:rPr>
          <w:rFonts w:ascii="Calibri" w:hAnsi="Calibri" w:cs="Calibri"/>
          <w:color w:val="000000"/>
          <w:spacing w:val="-2"/>
          <w:sz w:val="32"/>
          <w:szCs w:val="32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4111"/>
        <w:gridCol w:w="4842"/>
      </w:tblGrid>
      <w:tr w:rsidR="00506D26" w:rsidRPr="00876E02" w14:paraId="4E21C2EC" w14:textId="77777777" w:rsidTr="00354007">
        <w:trPr>
          <w:trHeight w:val="698"/>
        </w:trPr>
        <w:tc>
          <w:tcPr>
            <w:tcW w:w="51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689F9078" w14:textId="77777777" w:rsidR="00506D26" w:rsidRPr="00606817" w:rsidRDefault="00506D26" w:rsidP="00354007">
            <w:pPr>
              <w:autoSpaceDE w:val="0"/>
              <w:textAlignment w:val="center"/>
              <w:rPr>
                <w:rFonts w:ascii="Calibri" w:hAnsi="Calibri"/>
                <w:b/>
                <w:color w:val="0070C0"/>
                <w:kern w:val="24"/>
                <w:sz w:val="28"/>
                <w:szCs w:val="28"/>
              </w:rPr>
            </w:pPr>
            <w:r w:rsidRPr="00606817">
              <w:rPr>
                <w:rFonts w:ascii="Calibri" w:hAnsi="Calibri" w:cs="Calibri"/>
                <w:b/>
                <w:bCs/>
                <w:color w:val="0070C0"/>
                <w:sz w:val="28"/>
                <w:szCs w:val="28"/>
                <w:lang w:eastAsia="it-IT"/>
              </w:rPr>
              <w:t xml:space="preserve">COMPETENZE ASSE </w:t>
            </w:r>
          </w:p>
          <w:p w14:paraId="4C763323" w14:textId="77777777" w:rsidR="00506D26" w:rsidRPr="00084E1A" w:rsidRDefault="00506D26" w:rsidP="0035400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70C0"/>
                <w:sz w:val="28"/>
                <w:szCs w:val="28"/>
                <w:lang w:eastAsia="it-IT"/>
              </w:rPr>
            </w:pPr>
            <w:r w:rsidRPr="00606817">
              <w:rPr>
                <w:rFonts w:ascii="Calibri" w:hAnsi="Calibri" w:cs="Calibri"/>
                <w:b/>
                <w:bCs/>
                <w:color w:val="0070C0"/>
                <w:sz w:val="28"/>
                <w:szCs w:val="28"/>
                <w:lang w:eastAsia="it-IT"/>
              </w:rPr>
              <w:t>SCIENTIFICO-TECNOLOGICO</w:t>
            </w:r>
          </w:p>
        </w:tc>
        <w:tc>
          <w:tcPr>
            <w:tcW w:w="41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6D949151" w14:textId="77777777" w:rsidR="0070252F" w:rsidRDefault="0070252F" w:rsidP="00354007">
            <w:pPr>
              <w:autoSpaceDE w:val="0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  <w:t xml:space="preserve">COMPETENZE DISCIPLINARI </w:t>
            </w:r>
          </w:p>
          <w:p w14:paraId="7797B4D4" w14:textId="77777777" w:rsidR="00506D26" w:rsidRPr="00606817" w:rsidRDefault="0070252F" w:rsidP="00354007">
            <w:pPr>
              <w:autoSpaceDE w:val="0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  <w:t>E ABILITÀ</w:t>
            </w:r>
          </w:p>
        </w:tc>
        <w:tc>
          <w:tcPr>
            <w:tcW w:w="48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12011225" w14:textId="77777777" w:rsidR="00506D26" w:rsidRPr="00606817" w:rsidRDefault="00506D26" w:rsidP="00354007">
            <w:pPr>
              <w:autoSpaceDE w:val="0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  <w:r w:rsidRPr="00606817"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  <w:t>CONOSCENZE</w:t>
            </w:r>
          </w:p>
        </w:tc>
      </w:tr>
      <w:tr w:rsidR="006B510D" w:rsidRPr="00876E02" w14:paraId="1D07EC58" w14:textId="77777777" w:rsidTr="00354007">
        <w:tc>
          <w:tcPr>
            <w:tcW w:w="51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003FBB65" w14:textId="77777777" w:rsidR="006B510D" w:rsidRPr="007B67A5" w:rsidRDefault="006B510D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7B67A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2804B522" w14:textId="77777777" w:rsidR="006B510D" w:rsidRPr="007B67A5" w:rsidRDefault="006B510D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b/>
                <w:caps/>
                <w:color w:val="000000"/>
                <w:kern w:val="24"/>
                <w:sz w:val="22"/>
                <w:szCs w:val="22"/>
              </w:rPr>
            </w:pPr>
            <w:r w:rsidRPr="007B67A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Essere consapevole delle potenzialità delle tecnologie rispetto al contesto culturale e sociale in cui vengono applicate.</w:t>
            </w:r>
          </w:p>
        </w:tc>
        <w:tc>
          <w:tcPr>
            <w:tcW w:w="41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57A5AFF8" w14:textId="77777777" w:rsidR="006B510D" w:rsidRPr="006B510D" w:rsidRDefault="006B510D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Arial" w:hAnsi="Arial" w:cs="Arial"/>
                <w:sz w:val="18"/>
                <w:szCs w:val="18"/>
                <w:lang w:eastAsia="it-IT"/>
              </w:rPr>
            </w:pPr>
            <w:r w:rsidRPr="006B510D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Applicare i principi dei fluidi, riconoscendo correttamente pressioni e forze</w:t>
            </w:r>
          </w:p>
          <w:p w14:paraId="0A5CA46C" w14:textId="77777777" w:rsidR="006B510D" w:rsidRPr="00106677" w:rsidRDefault="006B510D" w:rsidP="009A217D">
            <w:pPr>
              <w:autoSpaceDE w:val="0"/>
              <w:autoSpaceDN w:val="0"/>
              <w:adjustRightInd w:val="0"/>
              <w:ind w:left="360" w:right="142"/>
              <w:rPr>
                <w:rFonts w:ascii="Arial" w:hAnsi="Arial" w:cs="Arial"/>
                <w:sz w:val="18"/>
                <w:szCs w:val="18"/>
                <w:lang w:eastAsia="it-IT"/>
              </w:rPr>
            </w:pPr>
          </w:p>
        </w:tc>
        <w:tc>
          <w:tcPr>
            <w:tcW w:w="48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1F1C8938" w14:textId="77777777" w:rsidR="006B510D" w:rsidRPr="000977D3" w:rsidRDefault="006B510D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 fluidi</w:t>
            </w:r>
          </w:p>
          <w:p w14:paraId="24C8F5D9" w14:textId="77777777" w:rsidR="006B510D" w:rsidRPr="000977D3" w:rsidRDefault="006B510D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Forza e pressione</w:t>
            </w:r>
          </w:p>
          <w:p w14:paraId="4C8C4AC4" w14:textId="77777777" w:rsidR="006B510D" w:rsidRDefault="006B510D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Pressione atmosferica</w:t>
            </w:r>
          </w:p>
          <w:p w14:paraId="3D1D1F3D" w14:textId="77777777" w:rsidR="006B510D" w:rsidRDefault="006B510D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Pressione e profondità nei fluidi</w:t>
            </w:r>
          </w:p>
          <w:p w14:paraId="21443F6E" w14:textId="77777777" w:rsidR="006B510D" w:rsidRDefault="006B510D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Principio dei vasi comunicanti</w:t>
            </w:r>
          </w:p>
          <w:p w14:paraId="52421163" w14:textId="77777777" w:rsidR="006B510D" w:rsidRDefault="006B510D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Principio di Pascal</w:t>
            </w:r>
          </w:p>
          <w:p w14:paraId="4BA1E62B" w14:textId="77777777" w:rsidR="006B510D" w:rsidRPr="006B510D" w:rsidRDefault="006B510D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Principio di Archimede</w:t>
            </w:r>
          </w:p>
        </w:tc>
      </w:tr>
      <w:tr w:rsidR="006B510D" w:rsidRPr="00876E02" w14:paraId="0C999E01" w14:textId="77777777" w:rsidTr="00354007">
        <w:trPr>
          <w:trHeight w:val="542"/>
        </w:trPr>
        <w:tc>
          <w:tcPr>
            <w:tcW w:w="14053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5402B4F3" w14:textId="77777777" w:rsidR="006B510D" w:rsidRPr="001E6B0B" w:rsidRDefault="006B510D" w:rsidP="006B510D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</w:rPr>
            </w:pPr>
            <w:r w:rsidRPr="00026160">
              <w:rPr>
                <w:b/>
                <w:bCs/>
                <w:color w:val="0070C0"/>
              </w:rPr>
              <w:t xml:space="preserve">POSSIBILI CONNESSIONI </w:t>
            </w:r>
            <w:r>
              <w:rPr>
                <w:b/>
                <w:bCs/>
                <w:color w:val="0070C0"/>
              </w:rPr>
              <w:t>INTERDISCIPLINARI</w:t>
            </w:r>
            <w:r w:rsidRPr="00026160">
              <w:rPr>
                <w:b/>
                <w:bCs/>
                <w:color w:val="0070C0"/>
              </w:rPr>
              <w:t>:</w:t>
            </w:r>
          </w:p>
          <w:p w14:paraId="06E4A4F9" w14:textId="77777777" w:rsidR="006B510D" w:rsidRPr="0059658B" w:rsidRDefault="006B510D" w:rsidP="006B510D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2110F"/>
                <w:sz w:val="22"/>
                <w:szCs w:val="22"/>
                <w:lang w:eastAsia="it-IT"/>
              </w:rPr>
            </w:pPr>
            <w:r>
              <w:rPr>
                <w:rFonts w:cstheme="minorHAnsi"/>
                <w:b/>
                <w:color w:val="0070C0"/>
                <w:kern w:val="24"/>
                <w:sz w:val="22"/>
                <w:szCs w:val="22"/>
              </w:rPr>
              <w:t xml:space="preserve">Scienze </w:t>
            </w:r>
            <w:r w:rsidR="009A217D">
              <w:rPr>
                <w:rFonts w:cstheme="minorHAnsi"/>
                <w:b/>
                <w:color w:val="0070C0"/>
                <w:kern w:val="24"/>
                <w:sz w:val="22"/>
                <w:szCs w:val="22"/>
              </w:rPr>
              <w:t xml:space="preserve">Naturali </w:t>
            </w:r>
            <w:r w:rsidR="009A217D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p</w:t>
            </w:r>
            <w:r w:rsidR="0070252F" w:rsidRPr="0070252F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ressione atmosferica</w:t>
            </w:r>
            <w:r w:rsidR="0070252F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; la vescica natatoria</w:t>
            </w:r>
            <w:r w:rsidR="009A217D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 nei pesci e nei mammiferi marini</w:t>
            </w:r>
          </w:p>
        </w:tc>
      </w:tr>
    </w:tbl>
    <w:p w14:paraId="0A30CBAC" w14:textId="3F173509" w:rsidR="00B5196E" w:rsidRPr="008E7F4A" w:rsidRDefault="007867E8" w:rsidP="00603634">
      <w:pPr>
        <w:rPr>
          <w:rFonts w:cstheme="minorHAnsi"/>
          <w:color w:val="0070C0"/>
          <w:sz w:val="36"/>
          <w:szCs w:val="36"/>
        </w:rPr>
      </w:pPr>
      <w: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br w:type="page"/>
      </w:r>
      <w:r w:rsidR="009A217D"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lastRenderedPageBreak/>
        <w:t>La luce</w:t>
      </w:r>
      <w:r w:rsidR="00B5196E"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t xml:space="preserve"> </w:t>
      </w:r>
      <w:r w:rsidR="00B5196E" w:rsidRPr="007B67A5">
        <w:rPr>
          <w:rFonts w:eastAsia="OfficinaSerif-Bold" w:cstheme="minorHAnsi"/>
          <w:b/>
          <w:bCs/>
          <w:color w:val="0070C0"/>
          <w:sz w:val="28"/>
          <w:szCs w:val="28"/>
        </w:rPr>
        <w:t>(</w:t>
      </w:r>
      <w:r w:rsidR="00066F23">
        <w:rPr>
          <w:rFonts w:eastAsia="OfficinaSerif-Bold" w:cstheme="minorHAnsi"/>
          <w:b/>
          <w:bCs/>
          <w:color w:val="0070C0"/>
          <w:sz w:val="28"/>
          <w:szCs w:val="28"/>
        </w:rPr>
        <w:t>primo</w:t>
      </w:r>
      <w:r w:rsidR="00E82E08">
        <w:rPr>
          <w:rFonts w:eastAsia="OfficinaSerif-Bold" w:cstheme="minorHAnsi"/>
          <w:b/>
          <w:bCs/>
          <w:color w:val="0070C0"/>
          <w:sz w:val="28"/>
          <w:szCs w:val="28"/>
        </w:rPr>
        <w:t xml:space="preserve"> anno</w:t>
      </w:r>
      <w:r w:rsidR="00B5196E" w:rsidRPr="007B67A5">
        <w:rPr>
          <w:rFonts w:eastAsia="OfficinaSerif-Bold" w:cstheme="minorHAnsi"/>
          <w:b/>
          <w:bCs/>
          <w:color w:val="0070C0"/>
          <w:sz w:val="28"/>
          <w:szCs w:val="28"/>
        </w:rPr>
        <w:t>)</w:t>
      </w:r>
    </w:p>
    <w:p w14:paraId="0D024BD8" w14:textId="77777777" w:rsidR="00B5196E" w:rsidRPr="007B67A5" w:rsidRDefault="00B5196E" w:rsidP="00B5196E">
      <w:pPr>
        <w:autoSpaceDE w:val="0"/>
        <w:spacing w:line="270" w:lineRule="atLeast"/>
        <w:textAlignment w:val="center"/>
        <w:rPr>
          <w:rFonts w:ascii="Calibri" w:hAnsi="Calibri" w:cs="Calibri"/>
          <w:color w:val="000000"/>
          <w:spacing w:val="-2"/>
          <w:sz w:val="32"/>
          <w:szCs w:val="32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4111"/>
        <w:gridCol w:w="4842"/>
      </w:tblGrid>
      <w:tr w:rsidR="00B5196E" w:rsidRPr="00876E02" w14:paraId="078D9F32" w14:textId="77777777" w:rsidTr="00354007">
        <w:trPr>
          <w:trHeight w:val="698"/>
        </w:trPr>
        <w:tc>
          <w:tcPr>
            <w:tcW w:w="51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2C246673" w14:textId="77777777" w:rsidR="00B5196E" w:rsidRPr="00606817" w:rsidRDefault="00B5196E" w:rsidP="00354007">
            <w:pPr>
              <w:autoSpaceDE w:val="0"/>
              <w:textAlignment w:val="center"/>
              <w:rPr>
                <w:rFonts w:ascii="Calibri" w:hAnsi="Calibri"/>
                <w:b/>
                <w:color w:val="0070C0"/>
                <w:kern w:val="24"/>
                <w:sz w:val="28"/>
                <w:szCs w:val="28"/>
              </w:rPr>
            </w:pPr>
            <w:r w:rsidRPr="00606817">
              <w:rPr>
                <w:rFonts w:ascii="Calibri" w:hAnsi="Calibri" w:cs="Calibri"/>
                <w:b/>
                <w:bCs/>
                <w:color w:val="0070C0"/>
                <w:sz w:val="28"/>
                <w:szCs w:val="28"/>
                <w:lang w:eastAsia="it-IT"/>
              </w:rPr>
              <w:t xml:space="preserve">COMPETENZE ASSE </w:t>
            </w:r>
          </w:p>
          <w:p w14:paraId="0B7B2079" w14:textId="77777777" w:rsidR="00B5196E" w:rsidRPr="00084E1A" w:rsidRDefault="00B5196E" w:rsidP="0035400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70C0"/>
                <w:sz w:val="28"/>
                <w:szCs w:val="28"/>
                <w:lang w:eastAsia="it-IT"/>
              </w:rPr>
            </w:pPr>
            <w:r w:rsidRPr="00606817">
              <w:rPr>
                <w:rFonts w:ascii="Calibri" w:hAnsi="Calibri" w:cs="Calibri"/>
                <w:b/>
                <w:bCs/>
                <w:color w:val="0070C0"/>
                <w:sz w:val="28"/>
                <w:szCs w:val="28"/>
                <w:lang w:eastAsia="it-IT"/>
              </w:rPr>
              <w:t>SCIENTIFICO-TECNOLOGICO</w:t>
            </w:r>
          </w:p>
        </w:tc>
        <w:tc>
          <w:tcPr>
            <w:tcW w:w="41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0D997B81" w14:textId="77777777" w:rsidR="00B5196E" w:rsidRDefault="00B5196E" w:rsidP="00354007">
            <w:pPr>
              <w:autoSpaceDE w:val="0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  <w:t xml:space="preserve">COMPETENZE DISCIPLINARI </w:t>
            </w:r>
          </w:p>
          <w:p w14:paraId="5423CA85" w14:textId="77777777" w:rsidR="00B5196E" w:rsidRPr="00606817" w:rsidRDefault="00B5196E" w:rsidP="00354007">
            <w:pPr>
              <w:autoSpaceDE w:val="0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  <w:t>E ABILITÀ</w:t>
            </w:r>
          </w:p>
        </w:tc>
        <w:tc>
          <w:tcPr>
            <w:tcW w:w="48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7C1D352B" w14:textId="77777777" w:rsidR="00B5196E" w:rsidRPr="00606817" w:rsidRDefault="00B5196E" w:rsidP="00354007">
            <w:pPr>
              <w:autoSpaceDE w:val="0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  <w:r w:rsidRPr="00606817"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  <w:t>CONOSCENZE</w:t>
            </w:r>
          </w:p>
        </w:tc>
      </w:tr>
      <w:tr w:rsidR="009A217D" w:rsidRPr="00876E02" w14:paraId="7E16A13E" w14:textId="77777777" w:rsidTr="00354007">
        <w:tc>
          <w:tcPr>
            <w:tcW w:w="51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5F20FC48" w14:textId="77777777" w:rsidR="009A217D" w:rsidRPr="007B67A5" w:rsidRDefault="009A217D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7B67A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0F7B3C10" w14:textId="77777777" w:rsidR="009A217D" w:rsidRPr="007B67A5" w:rsidRDefault="009A217D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b/>
                <w:caps/>
                <w:color w:val="000000"/>
                <w:kern w:val="24"/>
                <w:sz w:val="22"/>
                <w:szCs w:val="22"/>
              </w:rPr>
            </w:pPr>
            <w:r w:rsidRPr="007B67A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Essere consapevole delle potenzialità delle tecnologie rispetto al contesto culturale e sociale in cui vengono applicate.</w:t>
            </w:r>
          </w:p>
        </w:tc>
        <w:tc>
          <w:tcPr>
            <w:tcW w:w="41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05BBE67E" w14:textId="77777777" w:rsidR="009A217D" w:rsidRPr="009A217D" w:rsidRDefault="009A217D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9A217D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Descrivere correttamente la propagazione della luce e determinare le immagini prodotte da specchi e lenti</w:t>
            </w:r>
          </w:p>
        </w:tc>
        <w:tc>
          <w:tcPr>
            <w:tcW w:w="48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1486177D" w14:textId="77777777" w:rsidR="009A217D" w:rsidRPr="000977D3" w:rsidRDefault="009A217D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 raggi luminosi</w:t>
            </w:r>
          </w:p>
          <w:p w14:paraId="773FD439" w14:textId="77777777" w:rsidR="009A217D" w:rsidRPr="000977D3" w:rsidRDefault="009A217D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La riflessione della luce</w:t>
            </w:r>
          </w:p>
          <w:p w14:paraId="66BD894A" w14:textId="77777777" w:rsidR="009A217D" w:rsidRPr="000977D3" w:rsidRDefault="009A217D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La rifrazione della luce</w:t>
            </w:r>
          </w:p>
          <w:p w14:paraId="1048BC05" w14:textId="77777777" w:rsidR="009A217D" w:rsidRDefault="009A217D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Le lenti</w:t>
            </w:r>
          </w:p>
          <w:p w14:paraId="5161C104" w14:textId="77777777" w:rsidR="009A217D" w:rsidRDefault="009A217D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Strumenti ottici composti</w:t>
            </w:r>
          </w:p>
          <w:p w14:paraId="2E368EF2" w14:textId="77777777" w:rsidR="009A217D" w:rsidRPr="007867E8" w:rsidRDefault="009A217D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La dispersione della luce e i colori</w:t>
            </w:r>
          </w:p>
        </w:tc>
      </w:tr>
      <w:tr w:rsidR="009A217D" w:rsidRPr="00876E02" w14:paraId="2CE65404" w14:textId="77777777" w:rsidTr="00354007">
        <w:trPr>
          <w:trHeight w:val="542"/>
        </w:trPr>
        <w:tc>
          <w:tcPr>
            <w:tcW w:w="14053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4534C4BB" w14:textId="77777777" w:rsidR="009A217D" w:rsidRPr="001E6B0B" w:rsidRDefault="009A217D" w:rsidP="009A217D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</w:rPr>
            </w:pPr>
            <w:r w:rsidRPr="00026160">
              <w:rPr>
                <w:b/>
                <w:bCs/>
                <w:color w:val="0070C0"/>
              </w:rPr>
              <w:t xml:space="preserve">POSSIBILI CONNESSIONI </w:t>
            </w:r>
            <w:r>
              <w:rPr>
                <w:b/>
                <w:bCs/>
                <w:color w:val="0070C0"/>
              </w:rPr>
              <w:t>INTERDISCIPLINARI</w:t>
            </w:r>
            <w:r w:rsidRPr="00026160">
              <w:rPr>
                <w:b/>
                <w:bCs/>
                <w:color w:val="0070C0"/>
              </w:rPr>
              <w:t>:</w:t>
            </w:r>
          </w:p>
          <w:p w14:paraId="146C017E" w14:textId="77777777" w:rsidR="009A217D" w:rsidRDefault="009A217D" w:rsidP="009A217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cstheme="minorHAnsi"/>
                <w:b/>
                <w:color w:val="0070C0"/>
                <w:kern w:val="24"/>
                <w:sz w:val="22"/>
                <w:szCs w:val="22"/>
              </w:rPr>
              <w:t xml:space="preserve">Scienze Naturali </w:t>
            </w:r>
            <w:r w:rsidR="00066F23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l’occhio umano e i difetti della vista; fenomeni ottici in natura</w:t>
            </w:r>
          </w:p>
          <w:p w14:paraId="0E820429" w14:textId="77777777" w:rsidR="000D5A39" w:rsidRPr="00066F23" w:rsidRDefault="00066F23" w:rsidP="009A217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066F23">
              <w:rPr>
                <w:rFonts w:ascii="Calibri" w:hAnsi="Calibri" w:cs="Calibri"/>
                <w:b/>
                <w:bCs/>
                <w:color w:val="0070C0"/>
                <w:sz w:val="22"/>
                <w:szCs w:val="22"/>
                <w:lang w:eastAsia="it-IT"/>
              </w:rPr>
              <w:t>Matematica</w:t>
            </w: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 cenni di trigonometria</w:t>
            </w:r>
            <w:r w:rsidR="000D5A39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 </w:t>
            </w:r>
            <w:r w:rsidR="000D5A39" w:rsidRPr="000D5A39">
              <w:rPr>
                <w:rFonts w:ascii="Calibri" w:hAnsi="Calibri" w:cs="Calibri"/>
                <w:b/>
                <w:bCs/>
                <w:color w:val="0070C0"/>
                <w:sz w:val="22"/>
                <w:szCs w:val="22"/>
                <w:lang w:eastAsia="it-IT"/>
              </w:rPr>
              <w:t>Arte e immagine</w:t>
            </w:r>
            <w:r w:rsidR="000D5A39" w:rsidRPr="000D5A39">
              <w:rPr>
                <w:rFonts w:ascii="Calibri" w:hAnsi="Calibri" w:cs="Calibri"/>
                <w:color w:val="0070C0"/>
                <w:sz w:val="22"/>
                <w:szCs w:val="22"/>
                <w:lang w:eastAsia="it-IT"/>
              </w:rPr>
              <w:t xml:space="preserve"> </w:t>
            </w:r>
            <w:r w:rsidR="000D5A39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teoria del colore</w:t>
            </w:r>
          </w:p>
        </w:tc>
      </w:tr>
    </w:tbl>
    <w:p w14:paraId="1B31DCFF" w14:textId="77777777" w:rsidR="00B5196E" w:rsidRDefault="00B5196E" w:rsidP="00B5196E">
      <w:pP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</w:pPr>
    </w:p>
    <w:p w14:paraId="23C4990C" w14:textId="77777777" w:rsidR="00603634" w:rsidRDefault="00603634">
      <w:pP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</w:pPr>
      <w: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br w:type="page"/>
      </w:r>
    </w:p>
    <w:p w14:paraId="62F7D74F" w14:textId="2C555D91" w:rsidR="00066F23" w:rsidRDefault="00066F23" w:rsidP="00066F23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theme="minorHAnsi"/>
          <w:b/>
          <w:bCs/>
          <w:color w:val="0070C0"/>
          <w:sz w:val="28"/>
          <w:szCs w:val="28"/>
        </w:rPr>
      </w:pPr>
      <w: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lastRenderedPageBreak/>
        <w:t xml:space="preserve">Il moto </w:t>
      </w:r>
      <w:r w:rsidRPr="007B67A5">
        <w:rPr>
          <w:rFonts w:eastAsia="OfficinaSerif-Bold" w:cstheme="minorHAnsi"/>
          <w:b/>
          <w:bCs/>
          <w:color w:val="0070C0"/>
          <w:sz w:val="28"/>
          <w:szCs w:val="28"/>
        </w:rPr>
        <w:t>(</w:t>
      </w:r>
      <w:r>
        <w:rPr>
          <w:rFonts w:eastAsia="OfficinaSerif-Bold" w:cstheme="minorHAnsi"/>
          <w:b/>
          <w:bCs/>
          <w:color w:val="0070C0"/>
          <w:sz w:val="28"/>
          <w:szCs w:val="28"/>
        </w:rPr>
        <w:t>secondo anno</w:t>
      </w:r>
      <w:r w:rsidRPr="007B67A5">
        <w:rPr>
          <w:rFonts w:eastAsia="OfficinaSerif-Bold" w:cstheme="minorHAnsi"/>
          <w:b/>
          <w:bCs/>
          <w:color w:val="0070C0"/>
          <w:sz w:val="28"/>
          <w:szCs w:val="28"/>
        </w:rPr>
        <w:t>)</w:t>
      </w: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4111"/>
        <w:gridCol w:w="4842"/>
      </w:tblGrid>
      <w:tr w:rsidR="00066F23" w:rsidRPr="00876E02" w14:paraId="4618E972" w14:textId="77777777" w:rsidTr="00354007">
        <w:trPr>
          <w:trHeight w:val="698"/>
        </w:trPr>
        <w:tc>
          <w:tcPr>
            <w:tcW w:w="51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3888B0E5" w14:textId="77777777" w:rsidR="00066F23" w:rsidRPr="00606817" w:rsidRDefault="00066F23" w:rsidP="00354007">
            <w:pPr>
              <w:autoSpaceDE w:val="0"/>
              <w:textAlignment w:val="center"/>
              <w:rPr>
                <w:rFonts w:ascii="Calibri" w:hAnsi="Calibri"/>
                <w:b/>
                <w:color w:val="0070C0"/>
                <w:kern w:val="24"/>
                <w:sz w:val="28"/>
                <w:szCs w:val="28"/>
              </w:rPr>
            </w:pPr>
            <w:r w:rsidRPr="00606817">
              <w:rPr>
                <w:rFonts w:ascii="Calibri" w:hAnsi="Calibri" w:cs="Calibri"/>
                <w:b/>
                <w:bCs/>
                <w:color w:val="0070C0"/>
                <w:sz w:val="28"/>
                <w:szCs w:val="28"/>
                <w:lang w:eastAsia="it-IT"/>
              </w:rPr>
              <w:t xml:space="preserve">COMPETENZE ASSE </w:t>
            </w:r>
          </w:p>
          <w:p w14:paraId="6EF71569" w14:textId="77777777" w:rsidR="00066F23" w:rsidRPr="00084E1A" w:rsidRDefault="00066F23" w:rsidP="0035400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70C0"/>
                <w:sz w:val="28"/>
                <w:szCs w:val="28"/>
                <w:lang w:eastAsia="it-IT"/>
              </w:rPr>
            </w:pPr>
            <w:r w:rsidRPr="00606817">
              <w:rPr>
                <w:rFonts w:ascii="Calibri" w:hAnsi="Calibri" w:cs="Calibri"/>
                <w:b/>
                <w:bCs/>
                <w:color w:val="0070C0"/>
                <w:sz w:val="28"/>
                <w:szCs w:val="28"/>
                <w:lang w:eastAsia="it-IT"/>
              </w:rPr>
              <w:t>SCIENTIFICO-TECNOLOGICO</w:t>
            </w:r>
          </w:p>
        </w:tc>
        <w:tc>
          <w:tcPr>
            <w:tcW w:w="41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17FD3D48" w14:textId="77777777" w:rsidR="00066F23" w:rsidRDefault="00066F23" w:rsidP="00354007">
            <w:pPr>
              <w:autoSpaceDE w:val="0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  <w:t xml:space="preserve">COMPETENZE DISCIPLINARI </w:t>
            </w:r>
          </w:p>
          <w:p w14:paraId="6924A86E" w14:textId="77777777" w:rsidR="00066F23" w:rsidRPr="00606817" w:rsidRDefault="00066F23" w:rsidP="00354007">
            <w:pPr>
              <w:autoSpaceDE w:val="0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  <w:t>E ABILITÀ</w:t>
            </w:r>
          </w:p>
        </w:tc>
        <w:tc>
          <w:tcPr>
            <w:tcW w:w="48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3E5E636C" w14:textId="77777777" w:rsidR="00066F23" w:rsidRPr="00606817" w:rsidRDefault="00066F23" w:rsidP="00354007">
            <w:pPr>
              <w:autoSpaceDE w:val="0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  <w:r w:rsidRPr="00606817"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  <w:t>CONOSCENZE</w:t>
            </w:r>
          </w:p>
        </w:tc>
      </w:tr>
      <w:tr w:rsidR="00066F23" w:rsidRPr="00876E02" w14:paraId="39AB5BC7" w14:textId="77777777" w:rsidTr="00354007">
        <w:tc>
          <w:tcPr>
            <w:tcW w:w="51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44C091A1" w14:textId="77777777" w:rsidR="00066F23" w:rsidRPr="007B67A5" w:rsidRDefault="00066F23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7B67A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2A9FB7D0" w14:textId="77777777" w:rsidR="00066F23" w:rsidRPr="007B67A5" w:rsidRDefault="00066F23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b/>
                <w:caps/>
                <w:color w:val="000000"/>
                <w:kern w:val="24"/>
                <w:sz w:val="22"/>
                <w:szCs w:val="22"/>
              </w:rPr>
            </w:pPr>
            <w:r w:rsidRPr="007B67A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Essere consapevole delle potenzialità delle tecnologie rispetto al contesto culturale e sociale in cui vengono applicate.</w:t>
            </w:r>
          </w:p>
        </w:tc>
        <w:tc>
          <w:tcPr>
            <w:tcW w:w="41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4C5B76BC" w14:textId="77777777" w:rsidR="00066F23" w:rsidRPr="009A217D" w:rsidRDefault="00066F23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066F23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Descrivere il moto rettilineo di un corpo utilizzando le equazioni che legano spazio, velocità e tempo</w:t>
            </w:r>
          </w:p>
        </w:tc>
        <w:tc>
          <w:tcPr>
            <w:tcW w:w="48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6BE6F1C5" w14:textId="77777777" w:rsidR="00066F23" w:rsidRPr="000977D3" w:rsidRDefault="00066F23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Il moto di un punto materiale</w:t>
            </w:r>
          </w:p>
          <w:p w14:paraId="15D60CDA" w14:textId="77777777" w:rsidR="00066F23" w:rsidRPr="000977D3" w:rsidRDefault="00066F23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Sistemi di riferimento</w:t>
            </w:r>
          </w:p>
          <w:p w14:paraId="4FB7CB74" w14:textId="77777777" w:rsidR="00066F23" w:rsidRPr="000977D3" w:rsidRDefault="00066F23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Distanza percorsa e spostamento</w:t>
            </w:r>
          </w:p>
          <w:p w14:paraId="59050D30" w14:textId="77777777" w:rsidR="00066F23" w:rsidRDefault="00066F23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Definizioni di velocità e accelerazione</w:t>
            </w:r>
          </w:p>
          <w:p w14:paraId="31D7C16E" w14:textId="77777777" w:rsidR="00066F23" w:rsidRDefault="00066F23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Leggi del moto rettilineo uniforme e del moto uniformemente accelerato</w:t>
            </w:r>
          </w:p>
          <w:p w14:paraId="3D246E61" w14:textId="77777777" w:rsidR="00066F23" w:rsidRPr="007867E8" w:rsidRDefault="00066F23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La caduta libera</w:t>
            </w:r>
          </w:p>
        </w:tc>
      </w:tr>
      <w:tr w:rsidR="00066F23" w:rsidRPr="00876E02" w14:paraId="52AACEEA" w14:textId="77777777" w:rsidTr="00354007">
        <w:trPr>
          <w:trHeight w:val="542"/>
        </w:trPr>
        <w:tc>
          <w:tcPr>
            <w:tcW w:w="14053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7DECA147" w14:textId="77777777" w:rsidR="00066F23" w:rsidRPr="001E6B0B" w:rsidRDefault="00066F23" w:rsidP="00354007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</w:rPr>
            </w:pPr>
            <w:r w:rsidRPr="00026160">
              <w:rPr>
                <w:b/>
                <w:bCs/>
                <w:color w:val="0070C0"/>
              </w:rPr>
              <w:t xml:space="preserve">POSSIBILI CONNESSIONI </w:t>
            </w:r>
            <w:r>
              <w:rPr>
                <w:b/>
                <w:bCs/>
                <w:color w:val="0070C0"/>
              </w:rPr>
              <w:t>INTERDISCIPLINARI</w:t>
            </w:r>
            <w:r w:rsidRPr="00026160">
              <w:rPr>
                <w:b/>
                <w:bCs/>
                <w:color w:val="0070C0"/>
              </w:rPr>
              <w:t>:</w:t>
            </w:r>
          </w:p>
          <w:p w14:paraId="79F425A3" w14:textId="77777777" w:rsidR="00066F23" w:rsidRDefault="00066F23" w:rsidP="0035400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cstheme="minorHAnsi"/>
                <w:b/>
                <w:color w:val="0070C0"/>
                <w:kern w:val="24"/>
                <w:sz w:val="22"/>
                <w:szCs w:val="22"/>
              </w:rPr>
              <w:t xml:space="preserve">Scienze Naturali </w:t>
            </w: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accelerazione di gravità terrestre</w:t>
            </w:r>
          </w:p>
          <w:p w14:paraId="2654E05E" w14:textId="77777777" w:rsidR="00066F23" w:rsidRDefault="00066F23" w:rsidP="0035400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066F23">
              <w:rPr>
                <w:rFonts w:ascii="Calibri" w:hAnsi="Calibri" w:cs="Calibri"/>
                <w:b/>
                <w:bCs/>
                <w:color w:val="0070C0"/>
                <w:sz w:val="22"/>
                <w:szCs w:val="22"/>
                <w:lang w:eastAsia="it-IT"/>
              </w:rPr>
              <w:t>Matematica</w:t>
            </w: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 interpretazione grafica dell’accelerazione media e istantanea</w:t>
            </w:r>
          </w:p>
          <w:p w14:paraId="21303D42" w14:textId="77777777" w:rsidR="00066F23" w:rsidRPr="00066F23" w:rsidRDefault="00066F23" w:rsidP="0035400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066F23">
              <w:rPr>
                <w:rFonts w:ascii="Calibri" w:hAnsi="Calibri" w:cs="Calibri"/>
                <w:b/>
                <w:bCs/>
                <w:color w:val="0070C0"/>
                <w:sz w:val="22"/>
                <w:szCs w:val="22"/>
                <w:lang w:eastAsia="it-IT"/>
              </w:rPr>
              <w:t>Storia</w:t>
            </w: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 gli esperimenti di Galileo </w:t>
            </w:r>
          </w:p>
        </w:tc>
      </w:tr>
    </w:tbl>
    <w:p w14:paraId="71B261C5" w14:textId="504BE324" w:rsidR="00603634" w:rsidRDefault="00603634" w:rsidP="00066F23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</w:pPr>
    </w:p>
    <w:p w14:paraId="0A55C5F5" w14:textId="77777777" w:rsidR="00603634" w:rsidRDefault="00603634" w:rsidP="00066F23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</w:pPr>
    </w:p>
    <w:p w14:paraId="7DD0BAD9" w14:textId="1E850F8D" w:rsidR="00066F23" w:rsidRPr="008E7F4A" w:rsidRDefault="00066F23" w:rsidP="00066F23">
      <w:pPr>
        <w:tabs>
          <w:tab w:val="left" w:pos="8364"/>
        </w:tabs>
        <w:autoSpaceDE w:val="0"/>
        <w:spacing w:line="270" w:lineRule="atLeast"/>
        <w:textAlignment w:val="center"/>
        <w:rPr>
          <w:rFonts w:cstheme="minorHAnsi"/>
          <w:color w:val="0070C0"/>
          <w:sz w:val="36"/>
          <w:szCs w:val="36"/>
        </w:rPr>
      </w:pPr>
      <w: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t xml:space="preserve">Moti in due dimensioni </w:t>
      </w:r>
      <w:r w:rsidRPr="007B67A5">
        <w:rPr>
          <w:rFonts w:eastAsia="OfficinaSerif-Bold" w:cstheme="minorHAnsi"/>
          <w:b/>
          <w:bCs/>
          <w:color w:val="0070C0"/>
          <w:sz w:val="28"/>
          <w:szCs w:val="28"/>
        </w:rPr>
        <w:t>(</w:t>
      </w:r>
      <w:r>
        <w:rPr>
          <w:rFonts w:eastAsia="OfficinaSerif-Bold" w:cstheme="minorHAnsi"/>
          <w:b/>
          <w:bCs/>
          <w:color w:val="0070C0"/>
          <w:sz w:val="28"/>
          <w:szCs w:val="28"/>
        </w:rPr>
        <w:t>secondo anno</w:t>
      </w:r>
      <w:r w:rsidRPr="007B67A5">
        <w:rPr>
          <w:rFonts w:eastAsia="OfficinaSerif-Bold" w:cstheme="minorHAnsi"/>
          <w:b/>
          <w:bCs/>
          <w:color w:val="0070C0"/>
          <w:sz w:val="28"/>
          <w:szCs w:val="28"/>
        </w:rPr>
        <w:t>)</w:t>
      </w: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4111"/>
        <w:gridCol w:w="4842"/>
      </w:tblGrid>
      <w:tr w:rsidR="00066F23" w:rsidRPr="00876E02" w14:paraId="4F42BBEF" w14:textId="77777777" w:rsidTr="00354007">
        <w:trPr>
          <w:trHeight w:val="698"/>
        </w:trPr>
        <w:tc>
          <w:tcPr>
            <w:tcW w:w="51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66021526" w14:textId="77777777" w:rsidR="00066F23" w:rsidRPr="00606817" w:rsidRDefault="00066F23" w:rsidP="00354007">
            <w:pPr>
              <w:autoSpaceDE w:val="0"/>
              <w:textAlignment w:val="center"/>
              <w:rPr>
                <w:rFonts w:ascii="Calibri" w:hAnsi="Calibri"/>
                <w:b/>
                <w:color w:val="0070C0"/>
                <w:kern w:val="24"/>
                <w:sz w:val="28"/>
                <w:szCs w:val="28"/>
              </w:rPr>
            </w:pPr>
            <w:r w:rsidRPr="00606817">
              <w:rPr>
                <w:rFonts w:ascii="Calibri" w:hAnsi="Calibri" w:cs="Calibri"/>
                <w:b/>
                <w:bCs/>
                <w:color w:val="0070C0"/>
                <w:sz w:val="28"/>
                <w:szCs w:val="28"/>
                <w:lang w:eastAsia="it-IT"/>
              </w:rPr>
              <w:t xml:space="preserve">COMPETENZE ASSE </w:t>
            </w:r>
          </w:p>
          <w:p w14:paraId="78F2375B" w14:textId="77777777" w:rsidR="00066F23" w:rsidRPr="00084E1A" w:rsidRDefault="00066F23" w:rsidP="0035400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70C0"/>
                <w:sz w:val="28"/>
                <w:szCs w:val="28"/>
                <w:lang w:eastAsia="it-IT"/>
              </w:rPr>
            </w:pPr>
            <w:r w:rsidRPr="00606817">
              <w:rPr>
                <w:rFonts w:ascii="Calibri" w:hAnsi="Calibri" w:cs="Calibri"/>
                <w:b/>
                <w:bCs/>
                <w:color w:val="0070C0"/>
                <w:sz w:val="28"/>
                <w:szCs w:val="28"/>
                <w:lang w:eastAsia="it-IT"/>
              </w:rPr>
              <w:t>SCIENTIFICO-TECNOLOGICO</w:t>
            </w:r>
          </w:p>
        </w:tc>
        <w:tc>
          <w:tcPr>
            <w:tcW w:w="41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7F42951E" w14:textId="77777777" w:rsidR="00066F23" w:rsidRDefault="00066F23" w:rsidP="00354007">
            <w:pPr>
              <w:autoSpaceDE w:val="0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  <w:t xml:space="preserve">COMPETENZE DISCIPLINARI </w:t>
            </w:r>
          </w:p>
          <w:p w14:paraId="385F91DD" w14:textId="77777777" w:rsidR="00066F23" w:rsidRPr="00606817" w:rsidRDefault="00066F23" w:rsidP="00354007">
            <w:pPr>
              <w:autoSpaceDE w:val="0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  <w:t>E ABILITÀ</w:t>
            </w:r>
          </w:p>
        </w:tc>
        <w:tc>
          <w:tcPr>
            <w:tcW w:w="48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456BAFC4" w14:textId="77777777" w:rsidR="00066F23" w:rsidRPr="00606817" w:rsidRDefault="00066F23" w:rsidP="00354007">
            <w:pPr>
              <w:autoSpaceDE w:val="0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  <w:r w:rsidRPr="00606817"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  <w:t>CONOSCENZE</w:t>
            </w:r>
          </w:p>
        </w:tc>
      </w:tr>
      <w:tr w:rsidR="00066F23" w:rsidRPr="00876E02" w14:paraId="64B84C82" w14:textId="77777777" w:rsidTr="00354007">
        <w:tc>
          <w:tcPr>
            <w:tcW w:w="51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4E308F79" w14:textId="77777777" w:rsidR="00066F23" w:rsidRPr="007B67A5" w:rsidRDefault="00066F23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7B67A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37FCF205" w14:textId="77777777" w:rsidR="00066F23" w:rsidRPr="007B67A5" w:rsidRDefault="00066F23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b/>
                <w:caps/>
                <w:color w:val="000000"/>
                <w:kern w:val="24"/>
                <w:sz w:val="22"/>
                <w:szCs w:val="22"/>
              </w:rPr>
            </w:pPr>
            <w:r w:rsidRPr="007B67A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Essere consapevole delle potenzialità delle tecnologie rispetto al contesto culturale e sociale in cui vengono applicate.</w:t>
            </w:r>
          </w:p>
        </w:tc>
        <w:tc>
          <w:tcPr>
            <w:tcW w:w="41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7DDD7437" w14:textId="77777777" w:rsidR="00066F23" w:rsidRPr="00066F23" w:rsidRDefault="00066F23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066F23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Descrivere e </w:t>
            </w: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saper </w:t>
            </w:r>
            <w:r w:rsidRPr="00066F23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fare una prima analisi dei moti nel piano, in particolare del moto di un proiettile e del moto circolare</w:t>
            </w:r>
          </w:p>
          <w:p w14:paraId="33C07058" w14:textId="77777777" w:rsidR="00066F23" w:rsidRPr="00A55A60" w:rsidRDefault="00066F23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</w:pPr>
            <w:r w:rsidRPr="00066F23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Comprendere e applicare il principio di indipendenza dei moti per lo studio di moti in due dimensioni</w:t>
            </w:r>
          </w:p>
        </w:tc>
        <w:tc>
          <w:tcPr>
            <w:tcW w:w="48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78A2BE4D" w14:textId="77777777" w:rsidR="00066F23" w:rsidRPr="000977D3" w:rsidRDefault="00066F23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Il moto di un punto materiale nel piano</w:t>
            </w:r>
          </w:p>
          <w:p w14:paraId="166B841D" w14:textId="77777777" w:rsidR="00066F23" w:rsidRPr="000977D3" w:rsidRDefault="00066F23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La composizione dei moti</w:t>
            </w:r>
          </w:p>
          <w:p w14:paraId="35B814FE" w14:textId="77777777" w:rsidR="00066F23" w:rsidRPr="000977D3" w:rsidRDefault="00066F23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Il moto di un proiettile</w:t>
            </w:r>
          </w:p>
          <w:p w14:paraId="720A208C" w14:textId="77777777" w:rsidR="00066F23" w:rsidRDefault="00066F23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Il moto circolare</w:t>
            </w:r>
          </w:p>
          <w:p w14:paraId="098F979E" w14:textId="77777777" w:rsidR="00066F23" w:rsidRPr="007867E8" w:rsidRDefault="00066F23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Il moto circolare uniforme</w:t>
            </w:r>
          </w:p>
        </w:tc>
      </w:tr>
      <w:tr w:rsidR="00066F23" w:rsidRPr="00876E02" w14:paraId="725AF3FD" w14:textId="77777777" w:rsidTr="00354007">
        <w:trPr>
          <w:trHeight w:val="542"/>
        </w:trPr>
        <w:tc>
          <w:tcPr>
            <w:tcW w:w="14053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0D5BF557" w14:textId="77777777" w:rsidR="00066F23" w:rsidRPr="001E6B0B" w:rsidRDefault="00066F23" w:rsidP="00066F23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</w:rPr>
            </w:pPr>
            <w:r w:rsidRPr="00026160">
              <w:rPr>
                <w:b/>
                <w:bCs/>
                <w:color w:val="0070C0"/>
              </w:rPr>
              <w:t xml:space="preserve">POSSIBILI CONNESSIONI </w:t>
            </w:r>
            <w:r>
              <w:rPr>
                <w:b/>
                <w:bCs/>
                <w:color w:val="0070C0"/>
              </w:rPr>
              <w:t>INTERDISCIPLINARI</w:t>
            </w:r>
            <w:r w:rsidRPr="00026160">
              <w:rPr>
                <w:b/>
                <w:bCs/>
                <w:color w:val="0070C0"/>
              </w:rPr>
              <w:t>:</w:t>
            </w:r>
          </w:p>
          <w:p w14:paraId="1BDFC37B" w14:textId="77777777" w:rsidR="00066F23" w:rsidRPr="00066F23" w:rsidRDefault="00066F23" w:rsidP="00066F2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066F23">
              <w:rPr>
                <w:rFonts w:ascii="Calibri" w:hAnsi="Calibri" w:cs="Calibri"/>
                <w:b/>
                <w:bCs/>
                <w:color w:val="0070C0"/>
                <w:sz w:val="22"/>
                <w:szCs w:val="22"/>
                <w:lang w:eastAsia="it-IT"/>
              </w:rPr>
              <w:t>Matematica</w:t>
            </w: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 vettori; grandezze angolari</w:t>
            </w:r>
          </w:p>
        </w:tc>
      </w:tr>
    </w:tbl>
    <w:p w14:paraId="264F147E" w14:textId="77777777" w:rsidR="00066F23" w:rsidRDefault="00066F23" w:rsidP="00066F23">
      <w:pP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</w:pPr>
    </w:p>
    <w:p w14:paraId="42D1E8AF" w14:textId="77777777" w:rsidR="00354007" w:rsidRPr="008E7F4A" w:rsidRDefault="00354007" w:rsidP="00354007">
      <w:pPr>
        <w:tabs>
          <w:tab w:val="left" w:pos="8364"/>
        </w:tabs>
        <w:autoSpaceDE w:val="0"/>
        <w:spacing w:line="270" w:lineRule="atLeast"/>
        <w:textAlignment w:val="center"/>
        <w:rPr>
          <w:rFonts w:cstheme="minorHAnsi"/>
          <w:color w:val="0070C0"/>
          <w:sz w:val="36"/>
          <w:szCs w:val="36"/>
        </w:rPr>
      </w:pPr>
      <w: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lastRenderedPageBreak/>
        <w:t xml:space="preserve">Le leggi della dinamica </w:t>
      </w:r>
      <w:r w:rsidRPr="007B67A5">
        <w:rPr>
          <w:rFonts w:eastAsia="OfficinaSerif-Bold" w:cstheme="minorHAnsi"/>
          <w:b/>
          <w:bCs/>
          <w:color w:val="0070C0"/>
          <w:sz w:val="28"/>
          <w:szCs w:val="28"/>
        </w:rPr>
        <w:t>(</w:t>
      </w:r>
      <w:r>
        <w:rPr>
          <w:rFonts w:eastAsia="OfficinaSerif-Bold" w:cstheme="minorHAnsi"/>
          <w:b/>
          <w:bCs/>
          <w:color w:val="0070C0"/>
          <w:sz w:val="28"/>
          <w:szCs w:val="28"/>
        </w:rPr>
        <w:t>secondo anno</w:t>
      </w:r>
      <w:r w:rsidRPr="007B67A5">
        <w:rPr>
          <w:rFonts w:eastAsia="OfficinaSerif-Bold" w:cstheme="minorHAnsi"/>
          <w:b/>
          <w:bCs/>
          <w:color w:val="0070C0"/>
          <w:sz w:val="28"/>
          <w:szCs w:val="28"/>
        </w:rPr>
        <w:t>)</w:t>
      </w:r>
    </w:p>
    <w:p w14:paraId="09D86349" w14:textId="77777777" w:rsidR="00354007" w:rsidRPr="007B67A5" w:rsidRDefault="00354007" w:rsidP="00354007">
      <w:pPr>
        <w:autoSpaceDE w:val="0"/>
        <w:spacing w:line="270" w:lineRule="atLeast"/>
        <w:textAlignment w:val="center"/>
        <w:rPr>
          <w:rFonts w:ascii="Calibri" w:hAnsi="Calibri" w:cs="Calibri"/>
          <w:color w:val="000000"/>
          <w:spacing w:val="-2"/>
          <w:sz w:val="32"/>
          <w:szCs w:val="32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4111"/>
        <w:gridCol w:w="4842"/>
      </w:tblGrid>
      <w:tr w:rsidR="00354007" w:rsidRPr="00876E02" w14:paraId="5DCEE5D1" w14:textId="77777777" w:rsidTr="00354007">
        <w:trPr>
          <w:trHeight w:val="698"/>
        </w:trPr>
        <w:tc>
          <w:tcPr>
            <w:tcW w:w="51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4D65959A" w14:textId="77777777" w:rsidR="00354007" w:rsidRPr="00606817" w:rsidRDefault="00354007" w:rsidP="00354007">
            <w:pPr>
              <w:autoSpaceDE w:val="0"/>
              <w:textAlignment w:val="center"/>
              <w:rPr>
                <w:rFonts w:ascii="Calibri" w:hAnsi="Calibri"/>
                <w:b/>
                <w:color w:val="0070C0"/>
                <w:kern w:val="24"/>
                <w:sz w:val="28"/>
                <w:szCs w:val="28"/>
              </w:rPr>
            </w:pPr>
            <w:r w:rsidRPr="00606817">
              <w:rPr>
                <w:rFonts w:ascii="Calibri" w:hAnsi="Calibri" w:cs="Calibri"/>
                <w:b/>
                <w:bCs/>
                <w:color w:val="0070C0"/>
                <w:sz w:val="28"/>
                <w:szCs w:val="28"/>
                <w:lang w:eastAsia="it-IT"/>
              </w:rPr>
              <w:t xml:space="preserve">COMPETENZE ASSE </w:t>
            </w:r>
          </w:p>
          <w:p w14:paraId="4D29039F" w14:textId="77777777" w:rsidR="00354007" w:rsidRPr="00084E1A" w:rsidRDefault="00354007" w:rsidP="0035400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70C0"/>
                <w:sz w:val="28"/>
                <w:szCs w:val="28"/>
                <w:lang w:eastAsia="it-IT"/>
              </w:rPr>
            </w:pPr>
            <w:r w:rsidRPr="00606817">
              <w:rPr>
                <w:rFonts w:ascii="Calibri" w:hAnsi="Calibri" w:cs="Calibri"/>
                <w:b/>
                <w:bCs/>
                <w:color w:val="0070C0"/>
                <w:sz w:val="28"/>
                <w:szCs w:val="28"/>
                <w:lang w:eastAsia="it-IT"/>
              </w:rPr>
              <w:t>SCIENTIFICO-TECNOLOGICO</w:t>
            </w:r>
          </w:p>
        </w:tc>
        <w:tc>
          <w:tcPr>
            <w:tcW w:w="41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397CB9F6" w14:textId="77777777" w:rsidR="00354007" w:rsidRDefault="00354007" w:rsidP="00354007">
            <w:pPr>
              <w:autoSpaceDE w:val="0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  <w:t xml:space="preserve">COMPETENZE DISCIPLINARI </w:t>
            </w:r>
          </w:p>
          <w:p w14:paraId="00F6EBFC" w14:textId="77777777" w:rsidR="00354007" w:rsidRPr="00606817" w:rsidRDefault="00354007" w:rsidP="00354007">
            <w:pPr>
              <w:autoSpaceDE w:val="0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  <w:t>E ABILITÀ</w:t>
            </w:r>
          </w:p>
        </w:tc>
        <w:tc>
          <w:tcPr>
            <w:tcW w:w="48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1BC7DF51" w14:textId="77777777" w:rsidR="00354007" w:rsidRPr="00606817" w:rsidRDefault="00354007" w:rsidP="00354007">
            <w:pPr>
              <w:autoSpaceDE w:val="0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  <w:r w:rsidRPr="00606817"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  <w:t>CONOSCENZE</w:t>
            </w:r>
          </w:p>
        </w:tc>
      </w:tr>
      <w:tr w:rsidR="00354007" w:rsidRPr="00876E02" w14:paraId="56D6C56F" w14:textId="77777777" w:rsidTr="00354007">
        <w:tc>
          <w:tcPr>
            <w:tcW w:w="51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65535B87" w14:textId="77777777" w:rsidR="00354007" w:rsidRPr="007B67A5" w:rsidRDefault="00354007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7B67A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49EB2F0C" w14:textId="77777777" w:rsidR="00354007" w:rsidRPr="007B67A5" w:rsidRDefault="00354007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b/>
                <w:caps/>
                <w:color w:val="000000"/>
                <w:kern w:val="24"/>
                <w:sz w:val="22"/>
                <w:szCs w:val="22"/>
              </w:rPr>
            </w:pPr>
            <w:r w:rsidRPr="007B67A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Essere consapevole delle potenzialità delle tecnologie rispetto al contesto culturale e sociale in cui vengono applicate.</w:t>
            </w:r>
          </w:p>
        </w:tc>
        <w:tc>
          <w:tcPr>
            <w:tcW w:w="41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5E78B381" w14:textId="77777777" w:rsidR="00354007" w:rsidRPr="00354007" w:rsidRDefault="00354007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354007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Descrivere il moto di un corpo analizzandone le cause</w:t>
            </w:r>
          </w:p>
          <w:p w14:paraId="578B3507" w14:textId="77777777" w:rsidR="00354007" w:rsidRPr="00A55A60" w:rsidRDefault="00354007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</w:pPr>
            <w:r w:rsidRPr="00354007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Saper applicare i principi della dinamica per risolvere problemi</w:t>
            </w:r>
          </w:p>
        </w:tc>
        <w:tc>
          <w:tcPr>
            <w:tcW w:w="48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127E2D3B" w14:textId="77777777" w:rsidR="00354007" w:rsidRPr="000977D3" w:rsidRDefault="00354007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La dinamica newtoniana</w:t>
            </w:r>
          </w:p>
          <w:p w14:paraId="0D99E230" w14:textId="77777777" w:rsidR="00354007" w:rsidRDefault="00354007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Le tre leggi della dinamica</w:t>
            </w:r>
          </w:p>
          <w:p w14:paraId="6387164A" w14:textId="77777777" w:rsidR="00354007" w:rsidRPr="000977D3" w:rsidRDefault="00354007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Sistemi di riferimento inerziali</w:t>
            </w:r>
          </w:p>
          <w:p w14:paraId="506F0054" w14:textId="77777777" w:rsidR="00354007" w:rsidRPr="000977D3" w:rsidRDefault="00354007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Applicazioni delle leggi della dinamica</w:t>
            </w:r>
          </w:p>
          <w:p w14:paraId="4D6C827D" w14:textId="77777777" w:rsidR="00354007" w:rsidRPr="007867E8" w:rsidRDefault="00354007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Il moto armonico</w:t>
            </w:r>
          </w:p>
        </w:tc>
      </w:tr>
      <w:tr w:rsidR="00354007" w:rsidRPr="00876E02" w14:paraId="7BFC3D49" w14:textId="77777777" w:rsidTr="00354007">
        <w:trPr>
          <w:trHeight w:val="542"/>
        </w:trPr>
        <w:tc>
          <w:tcPr>
            <w:tcW w:w="14053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08610CDE" w14:textId="77777777" w:rsidR="00354007" w:rsidRPr="001E6B0B" w:rsidRDefault="00354007" w:rsidP="00354007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</w:rPr>
            </w:pPr>
            <w:r w:rsidRPr="00026160">
              <w:rPr>
                <w:b/>
                <w:bCs/>
                <w:color w:val="0070C0"/>
              </w:rPr>
              <w:t xml:space="preserve">POSSIBILI CONNESSIONI </w:t>
            </w:r>
            <w:r>
              <w:rPr>
                <w:b/>
                <w:bCs/>
                <w:color w:val="0070C0"/>
              </w:rPr>
              <w:t>INTERDISCIPLINARI</w:t>
            </w:r>
            <w:r w:rsidRPr="00026160">
              <w:rPr>
                <w:b/>
                <w:bCs/>
                <w:color w:val="0070C0"/>
              </w:rPr>
              <w:t>:</w:t>
            </w:r>
          </w:p>
          <w:p w14:paraId="0E375673" w14:textId="77777777" w:rsidR="00354007" w:rsidRPr="00066F23" w:rsidRDefault="00354007" w:rsidP="0035400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066F23">
              <w:rPr>
                <w:rFonts w:ascii="Calibri" w:hAnsi="Calibri" w:cs="Calibri"/>
                <w:b/>
                <w:bCs/>
                <w:color w:val="0070C0"/>
                <w:sz w:val="22"/>
                <w:szCs w:val="22"/>
                <w:lang w:eastAsia="it-IT"/>
              </w:rPr>
              <w:t>Matematica</w:t>
            </w: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 vettori</w:t>
            </w:r>
          </w:p>
        </w:tc>
      </w:tr>
    </w:tbl>
    <w:p w14:paraId="16C80C9D" w14:textId="77777777" w:rsidR="00F45AD6" w:rsidRDefault="00F45AD6">
      <w:pP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</w:pPr>
    </w:p>
    <w:p w14:paraId="13989684" w14:textId="3683E18B" w:rsidR="00603634" w:rsidRDefault="00603634">
      <w:pP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</w:pPr>
      <w: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br w:type="page"/>
      </w:r>
    </w:p>
    <w:p w14:paraId="7C705D3F" w14:textId="77777777" w:rsidR="00354007" w:rsidRDefault="00354007">
      <w:pP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</w:pPr>
    </w:p>
    <w:p w14:paraId="5FD2F143" w14:textId="77777777" w:rsidR="00354007" w:rsidRPr="008E7F4A" w:rsidRDefault="00354007" w:rsidP="00354007">
      <w:pPr>
        <w:tabs>
          <w:tab w:val="left" w:pos="8364"/>
        </w:tabs>
        <w:autoSpaceDE w:val="0"/>
        <w:spacing w:line="270" w:lineRule="atLeast"/>
        <w:textAlignment w:val="center"/>
        <w:rPr>
          <w:rFonts w:cstheme="minorHAnsi"/>
          <w:color w:val="0070C0"/>
          <w:sz w:val="36"/>
          <w:szCs w:val="36"/>
        </w:rPr>
      </w:pPr>
      <w: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t xml:space="preserve">Lavoro ed energia </w:t>
      </w:r>
      <w:r w:rsidRPr="007B67A5">
        <w:rPr>
          <w:rFonts w:eastAsia="OfficinaSerif-Bold" w:cstheme="minorHAnsi"/>
          <w:b/>
          <w:bCs/>
          <w:color w:val="0070C0"/>
          <w:sz w:val="28"/>
          <w:szCs w:val="28"/>
        </w:rPr>
        <w:t>(</w:t>
      </w:r>
      <w:r>
        <w:rPr>
          <w:rFonts w:eastAsia="OfficinaSerif-Bold" w:cstheme="minorHAnsi"/>
          <w:b/>
          <w:bCs/>
          <w:color w:val="0070C0"/>
          <w:sz w:val="28"/>
          <w:szCs w:val="28"/>
        </w:rPr>
        <w:t>secondo anno</w:t>
      </w:r>
      <w:r w:rsidRPr="007B67A5">
        <w:rPr>
          <w:rFonts w:eastAsia="OfficinaSerif-Bold" w:cstheme="minorHAnsi"/>
          <w:b/>
          <w:bCs/>
          <w:color w:val="0070C0"/>
          <w:sz w:val="28"/>
          <w:szCs w:val="28"/>
        </w:rPr>
        <w:t>)</w:t>
      </w:r>
    </w:p>
    <w:p w14:paraId="3A7E70BB" w14:textId="77777777" w:rsidR="00354007" w:rsidRPr="007B67A5" w:rsidRDefault="00354007" w:rsidP="00354007">
      <w:pPr>
        <w:autoSpaceDE w:val="0"/>
        <w:spacing w:line="270" w:lineRule="atLeast"/>
        <w:textAlignment w:val="center"/>
        <w:rPr>
          <w:rFonts w:ascii="Calibri" w:hAnsi="Calibri" w:cs="Calibri"/>
          <w:color w:val="000000"/>
          <w:spacing w:val="-2"/>
          <w:sz w:val="32"/>
          <w:szCs w:val="32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4111"/>
        <w:gridCol w:w="4842"/>
      </w:tblGrid>
      <w:tr w:rsidR="00354007" w:rsidRPr="00876E02" w14:paraId="308AF4D0" w14:textId="77777777" w:rsidTr="00354007">
        <w:trPr>
          <w:trHeight w:val="698"/>
        </w:trPr>
        <w:tc>
          <w:tcPr>
            <w:tcW w:w="51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1FB78429" w14:textId="77777777" w:rsidR="00354007" w:rsidRPr="00606817" w:rsidRDefault="00354007" w:rsidP="00354007">
            <w:pPr>
              <w:autoSpaceDE w:val="0"/>
              <w:textAlignment w:val="center"/>
              <w:rPr>
                <w:rFonts w:ascii="Calibri" w:hAnsi="Calibri"/>
                <w:b/>
                <w:color w:val="0070C0"/>
                <w:kern w:val="24"/>
                <w:sz w:val="28"/>
                <w:szCs w:val="28"/>
              </w:rPr>
            </w:pPr>
            <w:r w:rsidRPr="00606817">
              <w:rPr>
                <w:rFonts w:ascii="Calibri" w:hAnsi="Calibri" w:cs="Calibri"/>
                <w:b/>
                <w:bCs/>
                <w:color w:val="0070C0"/>
                <w:sz w:val="28"/>
                <w:szCs w:val="28"/>
                <w:lang w:eastAsia="it-IT"/>
              </w:rPr>
              <w:t xml:space="preserve">COMPETENZE ASSE </w:t>
            </w:r>
          </w:p>
          <w:p w14:paraId="5E55E4A5" w14:textId="77777777" w:rsidR="00354007" w:rsidRPr="00084E1A" w:rsidRDefault="00354007" w:rsidP="0035400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70C0"/>
                <w:sz w:val="28"/>
                <w:szCs w:val="28"/>
                <w:lang w:eastAsia="it-IT"/>
              </w:rPr>
            </w:pPr>
            <w:r w:rsidRPr="00606817">
              <w:rPr>
                <w:rFonts w:ascii="Calibri" w:hAnsi="Calibri" w:cs="Calibri"/>
                <w:b/>
                <w:bCs/>
                <w:color w:val="0070C0"/>
                <w:sz w:val="28"/>
                <w:szCs w:val="28"/>
                <w:lang w:eastAsia="it-IT"/>
              </w:rPr>
              <w:t>SCIENTIFICO-TECNOLOGICO</w:t>
            </w:r>
          </w:p>
        </w:tc>
        <w:tc>
          <w:tcPr>
            <w:tcW w:w="41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20318049" w14:textId="77777777" w:rsidR="00354007" w:rsidRDefault="00354007" w:rsidP="00354007">
            <w:pPr>
              <w:autoSpaceDE w:val="0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  <w:t xml:space="preserve">COMPETENZE DISCIPLINARI </w:t>
            </w:r>
          </w:p>
          <w:p w14:paraId="26132B0A" w14:textId="77777777" w:rsidR="00354007" w:rsidRPr="00606817" w:rsidRDefault="00354007" w:rsidP="00354007">
            <w:pPr>
              <w:autoSpaceDE w:val="0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  <w:t>E ABILITÀ</w:t>
            </w:r>
          </w:p>
        </w:tc>
        <w:tc>
          <w:tcPr>
            <w:tcW w:w="48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4866F327" w14:textId="77777777" w:rsidR="00354007" w:rsidRPr="00606817" w:rsidRDefault="00354007" w:rsidP="00354007">
            <w:pPr>
              <w:autoSpaceDE w:val="0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  <w:r w:rsidRPr="00606817"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  <w:t>CONOSCENZE</w:t>
            </w:r>
          </w:p>
        </w:tc>
      </w:tr>
      <w:tr w:rsidR="00354007" w:rsidRPr="00876E02" w14:paraId="01ECBB09" w14:textId="77777777" w:rsidTr="00354007">
        <w:tc>
          <w:tcPr>
            <w:tcW w:w="51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5DDE9AA4" w14:textId="77777777" w:rsidR="00136459" w:rsidRPr="00136459" w:rsidRDefault="00354007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b/>
                <w:caps/>
                <w:color w:val="000000"/>
                <w:kern w:val="24"/>
                <w:sz w:val="22"/>
                <w:szCs w:val="22"/>
              </w:rPr>
            </w:pPr>
            <w:r w:rsidRPr="007B67A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3FDF5F91" w14:textId="77777777" w:rsidR="00136459" w:rsidRPr="00136459" w:rsidRDefault="00136459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04E43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Analizzare qualitativamente e quantitativamente fenomeni legati alle trasformazioni di energia a partire dall’esperienza.</w:t>
            </w:r>
          </w:p>
          <w:p w14:paraId="77621D48" w14:textId="77777777" w:rsidR="00354007" w:rsidRPr="007B67A5" w:rsidRDefault="00354007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b/>
                <w:caps/>
                <w:color w:val="000000"/>
                <w:kern w:val="24"/>
                <w:sz w:val="22"/>
                <w:szCs w:val="22"/>
              </w:rPr>
            </w:pPr>
            <w:r w:rsidRPr="007B67A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Essere consapevole delle potenzialità delle tecnologie rispetto al contesto culturale e sociale in cui vengono applicate.</w:t>
            </w:r>
          </w:p>
        </w:tc>
        <w:tc>
          <w:tcPr>
            <w:tcW w:w="41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0A0A4AAC" w14:textId="77777777" w:rsidR="00354007" w:rsidRPr="00354007" w:rsidRDefault="00354007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354007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Descrivere fenomeni fisici con riferimento alla conservazione dell’energia</w:t>
            </w:r>
          </w:p>
          <w:p w14:paraId="47DF512C" w14:textId="77777777" w:rsidR="00354007" w:rsidRPr="00A55A60" w:rsidRDefault="00354007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</w:pPr>
            <w:r w:rsidRPr="00354007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Calcolare lavoro, potenza e variazioni dei diversi tipi di energia, nel caso di forze conservative e non conservative</w:t>
            </w:r>
          </w:p>
        </w:tc>
        <w:tc>
          <w:tcPr>
            <w:tcW w:w="48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5D39D0A9" w14:textId="77777777" w:rsidR="00354007" w:rsidRPr="000977D3" w:rsidRDefault="00354007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Il lavoro di una forza costante</w:t>
            </w:r>
          </w:p>
          <w:p w14:paraId="0E06CEC5" w14:textId="77777777" w:rsidR="00354007" w:rsidRDefault="00354007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L’energia cinetica</w:t>
            </w:r>
          </w:p>
          <w:p w14:paraId="36371A35" w14:textId="77777777" w:rsidR="00354007" w:rsidRPr="000977D3" w:rsidRDefault="00354007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Il lavoro di una forza variabile</w:t>
            </w:r>
          </w:p>
          <w:p w14:paraId="7AF53765" w14:textId="77777777" w:rsidR="00354007" w:rsidRDefault="00354007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La potenza</w:t>
            </w:r>
          </w:p>
          <w:p w14:paraId="2C5B1D39" w14:textId="77777777" w:rsidR="00354007" w:rsidRDefault="00354007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Forze conservative ed energia potenziale</w:t>
            </w:r>
          </w:p>
          <w:p w14:paraId="3E7CCD2D" w14:textId="77777777" w:rsidR="00354007" w:rsidRDefault="00354007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La conservazione dell’energia meccanica</w:t>
            </w:r>
          </w:p>
          <w:p w14:paraId="54D81D66" w14:textId="77777777" w:rsidR="00354007" w:rsidRPr="007867E8" w:rsidRDefault="00354007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354007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Lavoro di forze non conservative e conservazione dell’energia totale</w:t>
            </w:r>
          </w:p>
        </w:tc>
      </w:tr>
      <w:tr w:rsidR="00354007" w:rsidRPr="00876E02" w14:paraId="1132307E" w14:textId="77777777" w:rsidTr="00354007">
        <w:trPr>
          <w:trHeight w:val="542"/>
        </w:trPr>
        <w:tc>
          <w:tcPr>
            <w:tcW w:w="14053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71CFE7BD" w14:textId="77777777" w:rsidR="00354007" w:rsidRDefault="00354007" w:rsidP="00354007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  <w:color w:val="0070C0"/>
              </w:rPr>
            </w:pPr>
            <w:r w:rsidRPr="00026160">
              <w:rPr>
                <w:b/>
                <w:bCs/>
                <w:color w:val="0070C0"/>
              </w:rPr>
              <w:t xml:space="preserve">POSSIBILI CONNESSIONI </w:t>
            </w:r>
            <w:r>
              <w:rPr>
                <w:b/>
                <w:bCs/>
                <w:color w:val="0070C0"/>
              </w:rPr>
              <w:t>INTERDISCIPLINARI</w:t>
            </w:r>
            <w:r w:rsidRPr="00026160">
              <w:rPr>
                <w:b/>
                <w:bCs/>
                <w:color w:val="0070C0"/>
              </w:rPr>
              <w:t>:</w:t>
            </w:r>
          </w:p>
          <w:p w14:paraId="4FFA2297" w14:textId="77777777" w:rsidR="00354007" w:rsidRPr="001E6B0B" w:rsidRDefault="00354007" w:rsidP="00354007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</w:rPr>
            </w:pPr>
            <w:r w:rsidRPr="00354007">
              <w:rPr>
                <w:rFonts w:ascii="Calibri" w:hAnsi="Calibri" w:cs="Calibri"/>
                <w:b/>
                <w:bCs/>
                <w:color w:val="0070C0"/>
                <w:sz w:val="22"/>
                <w:szCs w:val="22"/>
                <w:lang w:eastAsia="it-IT"/>
              </w:rPr>
              <w:t>Scienze Naturali</w:t>
            </w:r>
            <w:r>
              <w:rPr>
                <w:b/>
                <w:bCs/>
                <w:color w:val="0070C0"/>
              </w:rPr>
              <w:t xml:space="preserve"> </w:t>
            </w:r>
            <w:r w:rsidRPr="00354007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produzione energetica, efficienza energetica</w:t>
            </w: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; sostenibilità</w:t>
            </w:r>
          </w:p>
          <w:p w14:paraId="4A0DDF09" w14:textId="77777777" w:rsidR="00354007" w:rsidRPr="00066F23" w:rsidRDefault="00354007" w:rsidP="00354007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066F23">
              <w:rPr>
                <w:rFonts w:ascii="Calibri" w:hAnsi="Calibri" w:cs="Calibri"/>
                <w:b/>
                <w:bCs/>
                <w:color w:val="0070C0"/>
                <w:sz w:val="22"/>
                <w:szCs w:val="22"/>
                <w:lang w:eastAsia="it-IT"/>
              </w:rPr>
              <w:t>Matematica</w:t>
            </w: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 vettori</w:t>
            </w:r>
          </w:p>
        </w:tc>
      </w:tr>
    </w:tbl>
    <w:p w14:paraId="4D7B0B8B" w14:textId="77777777" w:rsidR="00354007" w:rsidRDefault="00354007" w:rsidP="00354007">
      <w:pP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</w:pPr>
    </w:p>
    <w:p w14:paraId="0476AF10" w14:textId="77777777" w:rsidR="00136459" w:rsidRDefault="00136459">
      <w:pP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</w:pPr>
      <w: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br w:type="page"/>
      </w:r>
    </w:p>
    <w:p w14:paraId="5826AAF0" w14:textId="77777777" w:rsidR="00354007" w:rsidRPr="008E7F4A" w:rsidRDefault="00354007" w:rsidP="00354007">
      <w:pPr>
        <w:tabs>
          <w:tab w:val="left" w:pos="8364"/>
        </w:tabs>
        <w:autoSpaceDE w:val="0"/>
        <w:spacing w:line="270" w:lineRule="atLeast"/>
        <w:textAlignment w:val="center"/>
        <w:rPr>
          <w:rFonts w:cstheme="minorHAnsi"/>
          <w:color w:val="0070C0"/>
          <w:sz w:val="36"/>
          <w:szCs w:val="36"/>
        </w:rPr>
      </w:pPr>
      <w: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lastRenderedPageBreak/>
        <w:t xml:space="preserve">Temperatura e calore </w:t>
      </w:r>
      <w:r w:rsidRPr="007B67A5">
        <w:rPr>
          <w:rFonts w:eastAsia="OfficinaSerif-Bold" w:cstheme="minorHAnsi"/>
          <w:b/>
          <w:bCs/>
          <w:color w:val="0070C0"/>
          <w:sz w:val="28"/>
          <w:szCs w:val="28"/>
        </w:rPr>
        <w:t>(</w:t>
      </w:r>
      <w:r>
        <w:rPr>
          <w:rFonts w:eastAsia="OfficinaSerif-Bold" w:cstheme="minorHAnsi"/>
          <w:b/>
          <w:bCs/>
          <w:color w:val="0070C0"/>
          <w:sz w:val="28"/>
          <w:szCs w:val="28"/>
        </w:rPr>
        <w:t>secondo anno</w:t>
      </w:r>
      <w:r w:rsidRPr="007B67A5">
        <w:rPr>
          <w:rFonts w:eastAsia="OfficinaSerif-Bold" w:cstheme="minorHAnsi"/>
          <w:b/>
          <w:bCs/>
          <w:color w:val="0070C0"/>
          <w:sz w:val="28"/>
          <w:szCs w:val="28"/>
        </w:rPr>
        <w:t>)</w:t>
      </w:r>
    </w:p>
    <w:p w14:paraId="5E78A6E2" w14:textId="77777777" w:rsidR="00354007" w:rsidRPr="007B67A5" w:rsidRDefault="00354007" w:rsidP="00354007">
      <w:pPr>
        <w:autoSpaceDE w:val="0"/>
        <w:spacing w:line="270" w:lineRule="atLeast"/>
        <w:textAlignment w:val="center"/>
        <w:rPr>
          <w:rFonts w:ascii="Calibri" w:hAnsi="Calibri" w:cs="Calibri"/>
          <w:color w:val="000000"/>
          <w:spacing w:val="-2"/>
          <w:sz w:val="32"/>
          <w:szCs w:val="32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4111"/>
        <w:gridCol w:w="4842"/>
      </w:tblGrid>
      <w:tr w:rsidR="00354007" w:rsidRPr="00876E02" w14:paraId="3F9F7528" w14:textId="77777777" w:rsidTr="00354007">
        <w:trPr>
          <w:trHeight w:val="698"/>
        </w:trPr>
        <w:tc>
          <w:tcPr>
            <w:tcW w:w="51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55A702F1" w14:textId="77777777" w:rsidR="00354007" w:rsidRPr="00606817" w:rsidRDefault="00354007" w:rsidP="00354007">
            <w:pPr>
              <w:autoSpaceDE w:val="0"/>
              <w:textAlignment w:val="center"/>
              <w:rPr>
                <w:rFonts w:ascii="Calibri" w:hAnsi="Calibri"/>
                <w:b/>
                <w:color w:val="0070C0"/>
                <w:kern w:val="24"/>
                <w:sz w:val="28"/>
                <w:szCs w:val="28"/>
              </w:rPr>
            </w:pPr>
            <w:r w:rsidRPr="00606817">
              <w:rPr>
                <w:rFonts w:ascii="Calibri" w:hAnsi="Calibri" w:cs="Calibri"/>
                <w:b/>
                <w:bCs/>
                <w:color w:val="0070C0"/>
                <w:sz w:val="28"/>
                <w:szCs w:val="28"/>
                <w:lang w:eastAsia="it-IT"/>
              </w:rPr>
              <w:t xml:space="preserve">COMPETENZE ASSE </w:t>
            </w:r>
          </w:p>
          <w:p w14:paraId="0328C566" w14:textId="77777777" w:rsidR="00354007" w:rsidRPr="00084E1A" w:rsidRDefault="00354007" w:rsidP="0035400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70C0"/>
                <w:sz w:val="28"/>
                <w:szCs w:val="28"/>
                <w:lang w:eastAsia="it-IT"/>
              </w:rPr>
            </w:pPr>
            <w:r w:rsidRPr="00606817">
              <w:rPr>
                <w:rFonts w:ascii="Calibri" w:hAnsi="Calibri" w:cs="Calibri"/>
                <w:b/>
                <w:bCs/>
                <w:color w:val="0070C0"/>
                <w:sz w:val="28"/>
                <w:szCs w:val="28"/>
                <w:lang w:eastAsia="it-IT"/>
              </w:rPr>
              <w:t>SCIENTIFICO-TECNOLOGICO</w:t>
            </w:r>
          </w:p>
        </w:tc>
        <w:tc>
          <w:tcPr>
            <w:tcW w:w="41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4E299878" w14:textId="77777777" w:rsidR="00354007" w:rsidRDefault="00354007" w:rsidP="00354007">
            <w:pPr>
              <w:autoSpaceDE w:val="0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  <w:t xml:space="preserve">COMPETENZE DISCIPLINARI </w:t>
            </w:r>
          </w:p>
          <w:p w14:paraId="2CCB1933" w14:textId="77777777" w:rsidR="00354007" w:rsidRPr="00606817" w:rsidRDefault="00354007" w:rsidP="00354007">
            <w:pPr>
              <w:autoSpaceDE w:val="0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  <w:t>E ABILITÀ</w:t>
            </w:r>
          </w:p>
        </w:tc>
        <w:tc>
          <w:tcPr>
            <w:tcW w:w="48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06928FB3" w14:textId="77777777" w:rsidR="00354007" w:rsidRPr="00606817" w:rsidRDefault="00354007" w:rsidP="00354007">
            <w:pPr>
              <w:autoSpaceDE w:val="0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  <w:r w:rsidRPr="00606817"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  <w:t>CONOSCENZE</w:t>
            </w:r>
          </w:p>
        </w:tc>
      </w:tr>
      <w:tr w:rsidR="00354007" w:rsidRPr="00876E02" w14:paraId="4E1FC3BF" w14:textId="77777777" w:rsidTr="00354007">
        <w:tc>
          <w:tcPr>
            <w:tcW w:w="51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635E6309" w14:textId="77777777" w:rsidR="00354007" w:rsidRDefault="00354007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7B67A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370A3280" w14:textId="77777777" w:rsidR="00136459" w:rsidRPr="00136459" w:rsidRDefault="00136459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04E43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Analizzare qualitativamente e quantitativamente fenomeni legati alle trasformazioni di energia a partire dall’esperienza.</w:t>
            </w:r>
          </w:p>
          <w:p w14:paraId="1D40375D" w14:textId="77777777" w:rsidR="00354007" w:rsidRPr="007B67A5" w:rsidRDefault="00354007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b/>
                <w:caps/>
                <w:color w:val="000000"/>
                <w:kern w:val="24"/>
                <w:sz w:val="22"/>
                <w:szCs w:val="22"/>
              </w:rPr>
            </w:pPr>
            <w:r w:rsidRPr="007B67A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Essere consapevole delle potenzialità delle tecnologie rispetto al contesto culturale e sociale in cui vengono applicate.</w:t>
            </w:r>
          </w:p>
        </w:tc>
        <w:tc>
          <w:tcPr>
            <w:tcW w:w="41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43989C9D" w14:textId="77777777" w:rsidR="00354007" w:rsidRPr="00354007" w:rsidRDefault="00354007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354007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Descrivere i fenomeni termici legati alla dilatazione termica, alla propagazione e agli scambi di calore</w:t>
            </w:r>
          </w:p>
          <w:p w14:paraId="50BD04DB" w14:textId="77777777" w:rsidR="00354007" w:rsidRPr="00A55A60" w:rsidRDefault="00354007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</w:pPr>
            <w:r w:rsidRPr="00354007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Impostare correttamente la legge della termologia per risolvere problemi</w:t>
            </w:r>
            <w:r w:rsidRPr="00354007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ab/>
            </w:r>
          </w:p>
        </w:tc>
        <w:tc>
          <w:tcPr>
            <w:tcW w:w="48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7E702CE2" w14:textId="77777777" w:rsidR="00354007" w:rsidRDefault="00354007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Temperatura ed equilibrio termico</w:t>
            </w:r>
          </w:p>
          <w:p w14:paraId="3076C673" w14:textId="77777777" w:rsidR="00354007" w:rsidRDefault="00354007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La misura della temperatura</w:t>
            </w:r>
          </w:p>
          <w:p w14:paraId="57A7F66E" w14:textId="77777777" w:rsidR="00354007" w:rsidRDefault="00354007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La dilatazione termica</w:t>
            </w:r>
          </w:p>
          <w:p w14:paraId="61A5ACD4" w14:textId="77777777" w:rsidR="00354007" w:rsidRDefault="00354007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Calore e lavoro meccanico</w:t>
            </w:r>
          </w:p>
          <w:p w14:paraId="2BE43D2C" w14:textId="77777777" w:rsidR="00354007" w:rsidRDefault="00136459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Capacità termica e calore specifico</w:t>
            </w:r>
          </w:p>
          <w:p w14:paraId="6E0B99FF" w14:textId="77777777" w:rsidR="00136459" w:rsidRPr="007867E8" w:rsidRDefault="00136459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La propagazione del calore</w:t>
            </w:r>
          </w:p>
        </w:tc>
      </w:tr>
      <w:tr w:rsidR="00354007" w:rsidRPr="00876E02" w14:paraId="5455C2CA" w14:textId="77777777" w:rsidTr="00354007">
        <w:trPr>
          <w:trHeight w:val="542"/>
        </w:trPr>
        <w:tc>
          <w:tcPr>
            <w:tcW w:w="14053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33A556D2" w14:textId="77777777" w:rsidR="00354007" w:rsidRDefault="00354007" w:rsidP="00354007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  <w:color w:val="0070C0"/>
              </w:rPr>
            </w:pPr>
            <w:r w:rsidRPr="00026160">
              <w:rPr>
                <w:b/>
                <w:bCs/>
                <w:color w:val="0070C0"/>
              </w:rPr>
              <w:t xml:space="preserve">POSSIBILI CONNESSIONI </w:t>
            </w:r>
            <w:r>
              <w:rPr>
                <w:b/>
                <w:bCs/>
                <w:color w:val="0070C0"/>
              </w:rPr>
              <w:t>INTERDISCIPLINARI</w:t>
            </w:r>
            <w:r w:rsidRPr="00026160">
              <w:rPr>
                <w:b/>
                <w:bCs/>
                <w:color w:val="0070C0"/>
              </w:rPr>
              <w:t>:</w:t>
            </w:r>
          </w:p>
          <w:p w14:paraId="6900875C" w14:textId="77777777" w:rsidR="00136459" w:rsidRPr="00136459" w:rsidRDefault="00354007" w:rsidP="00136459">
            <w:pPr>
              <w:autoSpaceDE w:val="0"/>
              <w:spacing w:line="270" w:lineRule="atLeast"/>
              <w:jc w:val="both"/>
              <w:textAlignment w:val="center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354007">
              <w:rPr>
                <w:rFonts w:ascii="Calibri" w:hAnsi="Calibri" w:cs="Calibri"/>
                <w:b/>
                <w:bCs/>
                <w:color w:val="0070C0"/>
                <w:sz w:val="22"/>
                <w:szCs w:val="22"/>
                <w:lang w:eastAsia="it-IT"/>
              </w:rPr>
              <w:t>Scienze Naturali</w:t>
            </w:r>
            <w:r>
              <w:rPr>
                <w:b/>
                <w:bCs/>
                <w:color w:val="0070C0"/>
              </w:rPr>
              <w:t xml:space="preserve"> </w:t>
            </w:r>
            <w:r w:rsidRPr="00354007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produzione energetica, efficienza energetica</w:t>
            </w:r>
            <w:r w:rsidR="00136459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,</w:t>
            </w: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 </w:t>
            </w:r>
            <w:r w:rsidR="00136459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 xml:space="preserve">effetto serra, </w:t>
            </w: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sostenibilità</w:t>
            </w:r>
            <w:r w:rsidR="00136459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; biologia: regolazione termica; geografia astronomica: processi convettivi sul Sole e sulla Terra</w:t>
            </w:r>
          </w:p>
        </w:tc>
      </w:tr>
    </w:tbl>
    <w:p w14:paraId="791EAE93" w14:textId="77777777" w:rsidR="00136459" w:rsidRDefault="00136459" w:rsidP="00136459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</w:pPr>
    </w:p>
    <w:p w14:paraId="291C2C86" w14:textId="77777777" w:rsidR="00136459" w:rsidRDefault="00136459">
      <w:pP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</w:pPr>
      <w: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br w:type="page"/>
      </w:r>
    </w:p>
    <w:p w14:paraId="38E4D28B" w14:textId="77777777" w:rsidR="00136459" w:rsidRPr="008E7F4A" w:rsidRDefault="00136459" w:rsidP="00136459">
      <w:pPr>
        <w:tabs>
          <w:tab w:val="left" w:pos="8364"/>
        </w:tabs>
        <w:autoSpaceDE w:val="0"/>
        <w:spacing w:line="270" w:lineRule="atLeast"/>
        <w:textAlignment w:val="center"/>
        <w:rPr>
          <w:rFonts w:cstheme="minorHAnsi"/>
          <w:color w:val="0070C0"/>
          <w:sz w:val="36"/>
          <w:szCs w:val="36"/>
        </w:rPr>
      </w:pPr>
      <w: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  <w:lastRenderedPageBreak/>
        <w:t xml:space="preserve">Gli stati della materia e i cambiamenti di stato </w:t>
      </w:r>
      <w:r w:rsidRPr="007B67A5">
        <w:rPr>
          <w:rFonts w:eastAsia="OfficinaSerif-Bold" w:cstheme="minorHAnsi"/>
          <w:b/>
          <w:bCs/>
          <w:color w:val="0070C0"/>
          <w:sz w:val="28"/>
          <w:szCs w:val="28"/>
        </w:rPr>
        <w:t>(</w:t>
      </w:r>
      <w:r>
        <w:rPr>
          <w:rFonts w:eastAsia="OfficinaSerif-Bold" w:cstheme="minorHAnsi"/>
          <w:b/>
          <w:bCs/>
          <w:color w:val="0070C0"/>
          <w:sz w:val="28"/>
          <w:szCs w:val="28"/>
        </w:rPr>
        <w:t>secondo anno</w:t>
      </w:r>
      <w:r w:rsidRPr="007B67A5">
        <w:rPr>
          <w:rFonts w:eastAsia="OfficinaSerif-Bold" w:cstheme="minorHAnsi"/>
          <w:b/>
          <w:bCs/>
          <w:color w:val="0070C0"/>
          <w:sz w:val="28"/>
          <w:szCs w:val="28"/>
        </w:rPr>
        <w:t>)</w:t>
      </w:r>
    </w:p>
    <w:p w14:paraId="3D6DEB5F" w14:textId="77777777" w:rsidR="00136459" w:rsidRPr="007B67A5" w:rsidRDefault="00136459" w:rsidP="00136459">
      <w:pPr>
        <w:autoSpaceDE w:val="0"/>
        <w:spacing w:line="270" w:lineRule="atLeast"/>
        <w:textAlignment w:val="center"/>
        <w:rPr>
          <w:rFonts w:ascii="Calibri" w:hAnsi="Calibri" w:cs="Calibri"/>
          <w:color w:val="000000"/>
          <w:spacing w:val="-2"/>
          <w:sz w:val="32"/>
          <w:szCs w:val="32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4111"/>
        <w:gridCol w:w="4842"/>
      </w:tblGrid>
      <w:tr w:rsidR="00136459" w:rsidRPr="00876E02" w14:paraId="65040DAA" w14:textId="77777777" w:rsidTr="000B2016">
        <w:trPr>
          <w:trHeight w:val="698"/>
        </w:trPr>
        <w:tc>
          <w:tcPr>
            <w:tcW w:w="51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3CEB834A" w14:textId="77777777" w:rsidR="00136459" w:rsidRPr="00606817" w:rsidRDefault="00136459" w:rsidP="000B2016">
            <w:pPr>
              <w:autoSpaceDE w:val="0"/>
              <w:textAlignment w:val="center"/>
              <w:rPr>
                <w:rFonts w:ascii="Calibri" w:hAnsi="Calibri"/>
                <w:b/>
                <w:color w:val="0070C0"/>
                <w:kern w:val="24"/>
                <w:sz w:val="28"/>
                <w:szCs w:val="28"/>
              </w:rPr>
            </w:pPr>
            <w:r w:rsidRPr="00606817">
              <w:rPr>
                <w:rFonts w:ascii="Calibri" w:hAnsi="Calibri" w:cs="Calibri"/>
                <w:b/>
                <w:bCs/>
                <w:color w:val="0070C0"/>
                <w:sz w:val="28"/>
                <w:szCs w:val="28"/>
                <w:lang w:eastAsia="it-IT"/>
              </w:rPr>
              <w:t xml:space="preserve">COMPETENZE ASSE </w:t>
            </w:r>
          </w:p>
          <w:p w14:paraId="32187750" w14:textId="77777777" w:rsidR="00136459" w:rsidRPr="00084E1A" w:rsidRDefault="00136459" w:rsidP="000B201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70C0"/>
                <w:sz w:val="28"/>
                <w:szCs w:val="28"/>
                <w:lang w:eastAsia="it-IT"/>
              </w:rPr>
            </w:pPr>
            <w:r w:rsidRPr="00606817">
              <w:rPr>
                <w:rFonts w:ascii="Calibri" w:hAnsi="Calibri" w:cs="Calibri"/>
                <w:b/>
                <w:bCs/>
                <w:color w:val="0070C0"/>
                <w:sz w:val="28"/>
                <w:szCs w:val="28"/>
                <w:lang w:eastAsia="it-IT"/>
              </w:rPr>
              <w:t>SCIENTIFICO-TECNOLOGICO</w:t>
            </w:r>
          </w:p>
        </w:tc>
        <w:tc>
          <w:tcPr>
            <w:tcW w:w="41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6FA61233" w14:textId="77777777" w:rsidR="00136459" w:rsidRDefault="00136459" w:rsidP="000B2016">
            <w:pPr>
              <w:autoSpaceDE w:val="0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  <w:t xml:space="preserve">COMPETENZE DISCIPLINARI </w:t>
            </w:r>
          </w:p>
          <w:p w14:paraId="51151C12" w14:textId="77777777" w:rsidR="00136459" w:rsidRPr="00606817" w:rsidRDefault="00136459" w:rsidP="000B2016">
            <w:pPr>
              <w:autoSpaceDE w:val="0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  <w:t>E ABILITÀ</w:t>
            </w:r>
          </w:p>
        </w:tc>
        <w:tc>
          <w:tcPr>
            <w:tcW w:w="48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31E2CDF5" w14:textId="77777777" w:rsidR="00136459" w:rsidRPr="00606817" w:rsidRDefault="00136459" w:rsidP="000B2016">
            <w:pPr>
              <w:autoSpaceDE w:val="0"/>
              <w:textAlignment w:val="center"/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</w:pPr>
            <w:r w:rsidRPr="00606817">
              <w:rPr>
                <w:rFonts w:ascii="Calibri" w:hAnsi="Calibri" w:cs="Calibri"/>
                <w:b/>
                <w:caps/>
                <w:color w:val="0070C0"/>
                <w:kern w:val="24"/>
                <w:sz w:val="28"/>
                <w:szCs w:val="28"/>
              </w:rPr>
              <w:t>CONOSCENZE</w:t>
            </w:r>
          </w:p>
        </w:tc>
      </w:tr>
      <w:tr w:rsidR="00136459" w:rsidRPr="00876E02" w14:paraId="36BEEF1D" w14:textId="77777777" w:rsidTr="000B2016">
        <w:tc>
          <w:tcPr>
            <w:tcW w:w="51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678D0E8B" w14:textId="77777777" w:rsidR="00136459" w:rsidRDefault="00136459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7B67A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2973D7E5" w14:textId="77777777" w:rsidR="00136459" w:rsidRPr="00136459" w:rsidRDefault="00136459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280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C04E43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Analizzare qualitativamente e quantitativamente fenomeni legati alle trasformazioni di energia a partire dall’esperienza.</w:t>
            </w:r>
          </w:p>
          <w:p w14:paraId="5C2E2729" w14:textId="77777777" w:rsidR="00136459" w:rsidRPr="007B67A5" w:rsidRDefault="00136459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b/>
                <w:caps/>
                <w:color w:val="000000"/>
                <w:kern w:val="24"/>
                <w:sz w:val="22"/>
                <w:szCs w:val="22"/>
              </w:rPr>
            </w:pPr>
            <w:r w:rsidRPr="007B67A5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Essere consapevole delle potenzialità delle tecnologie rispetto al contesto culturale e sociale in cui vengono applicate.</w:t>
            </w:r>
          </w:p>
        </w:tc>
        <w:tc>
          <w:tcPr>
            <w:tcW w:w="41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71A127DC" w14:textId="77777777" w:rsidR="00136459" w:rsidRPr="00A55A60" w:rsidRDefault="00136459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</w:pPr>
            <w:r w:rsidRPr="00136459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Saper descrivere i cambiamenti di stato con riferimento agli scambi di calore e alla conservazione dell’energia</w:t>
            </w:r>
          </w:p>
        </w:tc>
        <w:tc>
          <w:tcPr>
            <w:tcW w:w="48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left w:w="113" w:type="dxa"/>
              <w:right w:w="113" w:type="dxa"/>
            </w:tcMar>
          </w:tcPr>
          <w:p w14:paraId="4E830634" w14:textId="77777777" w:rsidR="00136459" w:rsidRDefault="00136459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La struttura atomica della materia</w:t>
            </w:r>
          </w:p>
          <w:p w14:paraId="1391C64B" w14:textId="77777777" w:rsidR="00136459" w:rsidRDefault="00136459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Gli stati di aggregazione della materia</w:t>
            </w:r>
          </w:p>
          <w:p w14:paraId="5A70F712" w14:textId="77777777" w:rsidR="00136459" w:rsidRDefault="00136459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 cambiamenti di stato</w:t>
            </w:r>
          </w:p>
          <w:p w14:paraId="3AC366D9" w14:textId="77777777" w:rsidR="00136459" w:rsidRDefault="00136459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Il calore latente</w:t>
            </w:r>
          </w:p>
          <w:p w14:paraId="754D6F97" w14:textId="77777777" w:rsidR="00136459" w:rsidRPr="007867E8" w:rsidRDefault="00136459" w:rsidP="007A09C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right="142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136459"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Cambiamenti di stato e conservazione dell’energia</w:t>
            </w:r>
          </w:p>
        </w:tc>
      </w:tr>
      <w:tr w:rsidR="00136459" w:rsidRPr="00876E02" w14:paraId="078A7468" w14:textId="77777777" w:rsidTr="000B2016">
        <w:trPr>
          <w:trHeight w:val="542"/>
        </w:trPr>
        <w:tc>
          <w:tcPr>
            <w:tcW w:w="14053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left w:w="113" w:type="dxa"/>
              <w:right w:w="113" w:type="dxa"/>
            </w:tcMar>
          </w:tcPr>
          <w:p w14:paraId="55E7FDBB" w14:textId="77777777" w:rsidR="00136459" w:rsidRDefault="00136459" w:rsidP="000B2016">
            <w:pPr>
              <w:autoSpaceDE w:val="0"/>
              <w:spacing w:line="270" w:lineRule="atLeast"/>
              <w:jc w:val="both"/>
              <w:textAlignment w:val="center"/>
              <w:rPr>
                <w:b/>
                <w:bCs/>
                <w:color w:val="0070C0"/>
              </w:rPr>
            </w:pPr>
            <w:r w:rsidRPr="00026160">
              <w:rPr>
                <w:b/>
                <w:bCs/>
                <w:color w:val="0070C0"/>
              </w:rPr>
              <w:t xml:space="preserve">POSSIBILI CONNESSIONI </w:t>
            </w:r>
            <w:r>
              <w:rPr>
                <w:b/>
                <w:bCs/>
                <w:color w:val="0070C0"/>
              </w:rPr>
              <w:t>INTERDISCIPLINARI</w:t>
            </w:r>
            <w:r w:rsidRPr="00026160">
              <w:rPr>
                <w:b/>
                <w:bCs/>
                <w:color w:val="0070C0"/>
              </w:rPr>
              <w:t>:</w:t>
            </w:r>
          </w:p>
          <w:p w14:paraId="3FFDD2BD" w14:textId="77777777" w:rsidR="00136459" w:rsidRPr="00136459" w:rsidRDefault="00136459" w:rsidP="000B2016">
            <w:pPr>
              <w:autoSpaceDE w:val="0"/>
              <w:spacing w:line="270" w:lineRule="atLeast"/>
              <w:jc w:val="both"/>
              <w:textAlignment w:val="center"/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</w:pPr>
            <w:r w:rsidRPr="00354007">
              <w:rPr>
                <w:rFonts w:ascii="Calibri" w:hAnsi="Calibri" w:cs="Calibri"/>
                <w:b/>
                <w:bCs/>
                <w:color w:val="0070C0"/>
                <w:sz w:val="22"/>
                <w:szCs w:val="22"/>
                <w:lang w:eastAsia="it-IT"/>
              </w:rPr>
              <w:t>Scienze Naturali</w:t>
            </w:r>
            <w:r>
              <w:rPr>
                <w:b/>
                <w:bCs/>
                <w:color w:val="0070C0"/>
              </w:rPr>
              <w:t xml:space="preserve"> </w:t>
            </w:r>
            <w:r>
              <w:rPr>
                <w:rFonts w:ascii="Calibri" w:hAnsi="Calibri" w:cs="Calibri"/>
                <w:color w:val="12110F"/>
                <w:sz w:val="22"/>
                <w:szCs w:val="22"/>
                <w:lang w:eastAsia="it-IT"/>
              </w:rPr>
              <w:t>chimica, scienze della materia</w:t>
            </w:r>
          </w:p>
        </w:tc>
      </w:tr>
    </w:tbl>
    <w:p w14:paraId="65A061CA" w14:textId="77777777" w:rsidR="00354007" w:rsidRDefault="00354007" w:rsidP="00354007">
      <w:pP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</w:pPr>
    </w:p>
    <w:p w14:paraId="54D4826F" w14:textId="77777777" w:rsidR="00354007" w:rsidRDefault="00354007">
      <w:pP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</w:pPr>
    </w:p>
    <w:p w14:paraId="779CC66B" w14:textId="77777777" w:rsidR="00354007" w:rsidRDefault="00354007">
      <w:pP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</w:pPr>
    </w:p>
    <w:p w14:paraId="5474FEDD" w14:textId="0F5CC4A1" w:rsidR="00136459" w:rsidRDefault="00136459">
      <w:pPr>
        <w:rPr>
          <w:rFonts w:eastAsia="OfficinaSerif-Bold" w:cstheme="minorHAnsi"/>
          <w:b/>
          <w:bCs/>
          <w:i/>
          <w:iCs/>
          <w:color w:val="0070C0"/>
          <w:sz w:val="36"/>
          <w:szCs w:val="36"/>
        </w:rPr>
      </w:pPr>
    </w:p>
    <w:sectPr w:rsidR="00136459" w:rsidSect="00B8788C">
      <w:footerReference w:type="even" r:id="rId7"/>
      <w:footerReference w:type="default" r:id="rId8"/>
      <w:pgSz w:w="16840" w:h="11900" w:orient="landscape"/>
      <w:pgMar w:top="1134" w:right="1134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77F218" w14:textId="77777777" w:rsidR="00B912F4" w:rsidRDefault="00B912F4" w:rsidP="007B67A5">
      <w:r>
        <w:separator/>
      </w:r>
    </w:p>
  </w:endnote>
  <w:endnote w:type="continuationSeparator" w:id="0">
    <w:p w14:paraId="4E4EF216" w14:textId="77777777" w:rsidR="00B912F4" w:rsidRDefault="00B912F4" w:rsidP="007B67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NeueLTStd-BdCn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NeueLTStd-Cn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OfficinaSerif-Bold">
    <w:altName w:val="Times New Roman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294139594"/>
      <w:docPartObj>
        <w:docPartGallery w:val="Page Numbers (Bottom of Page)"/>
        <w:docPartUnique/>
      </w:docPartObj>
    </w:sdtPr>
    <w:sdtContent>
      <w:p w14:paraId="1EABCD51" w14:textId="77777777" w:rsidR="000B2016" w:rsidRDefault="000B2016" w:rsidP="00694BDD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3FF04FC1" w14:textId="77777777" w:rsidR="000B2016" w:rsidRDefault="000B2016" w:rsidP="007B67A5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1956937439"/>
      <w:docPartObj>
        <w:docPartGallery w:val="Page Numbers (Bottom of Page)"/>
        <w:docPartUnique/>
      </w:docPartObj>
    </w:sdtPr>
    <w:sdtContent>
      <w:p w14:paraId="384D0077" w14:textId="77777777" w:rsidR="000B2016" w:rsidRDefault="000B2016" w:rsidP="00694BDD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7D17A2B4" w14:textId="6285E13C" w:rsidR="000B2016" w:rsidRPr="00A67206" w:rsidRDefault="00B43E93" w:rsidP="007B67A5">
    <w:pPr>
      <w:pStyle w:val="Pidipagina"/>
      <w:ind w:right="360"/>
      <w:rPr>
        <w:rFonts w:asciiTheme="minorHAnsi" w:hAnsiTheme="minorHAnsi" w:cstheme="minorHAnsi"/>
        <w:sz w:val="20"/>
        <w:lang w:val="fi-FI"/>
      </w:rPr>
    </w:pPr>
    <w:r w:rsidRPr="00A67206">
      <w:rPr>
        <w:rFonts w:asciiTheme="minorHAnsi" w:hAnsiTheme="minorHAnsi" w:cstheme="minorHAnsi"/>
        <w:sz w:val="20"/>
        <w:lang w:val="fi-FI"/>
      </w:rPr>
      <w:t xml:space="preserve">© </w:t>
    </w:r>
    <w:r w:rsidR="00113F70" w:rsidRPr="00A67206">
      <w:rPr>
        <w:rFonts w:asciiTheme="minorHAnsi" w:hAnsiTheme="minorHAnsi" w:cstheme="minorHAnsi"/>
        <w:sz w:val="20"/>
        <w:lang w:val="fi-FI"/>
      </w:rPr>
      <w:t>Sanoma</w:t>
    </w:r>
    <w:r w:rsidRPr="00A67206">
      <w:rPr>
        <w:rFonts w:asciiTheme="minorHAnsi" w:hAnsiTheme="minorHAnsi" w:cstheme="minorHAnsi"/>
        <w:sz w:val="20"/>
        <w:lang w:val="fi-FI"/>
      </w:rPr>
      <w:t xml:space="preserve"> Italia S.p.A.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789B3D" w14:textId="77777777" w:rsidR="00B912F4" w:rsidRDefault="00B912F4" w:rsidP="007B67A5">
      <w:r>
        <w:separator/>
      </w:r>
    </w:p>
  </w:footnote>
  <w:footnote w:type="continuationSeparator" w:id="0">
    <w:p w14:paraId="4D0F7CF6" w14:textId="77777777" w:rsidR="00B912F4" w:rsidRDefault="00B912F4" w:rsidP="007B67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01913"/>
    <w:multiLevelType w:val="hybridMultilevel"/>
    <w:tmpl w:val="EDA2F00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9C4D3B"/>
    <w:multiLevelType w:val="hybridMultilevel"/>
    <w:tmpl w:val="844A7804"/>
    <w:lvl w:ilvl="0" w:tplc="C49409B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B45ED1"/>
    <w:multiLevelType w:val="hybridMultilevel"/>
    <w:tmpl w:val="8D1E356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1675C2"/>
    <w:multiLevelType w:val="hybridMultilevel"/>
    <w:tmpl w:val="F07C51A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46170C4"/>
    <w:multiLevelType w:val="hybridMultilevel"/>
    <w:tmpl w:val="A01CDE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B17C10"/>
    <w:multiLevelType w:val="hybridMultilevel"/>
    <w:tmpl w:val="6C9C02E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93B3322"/>
    <w:multiLevelType w:val="hybridMultilevel"/>
    <w:tmpl w:val="30EA08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177BAD"/>
    <w:multiLevelType w:val="hybridMultilevel"/>
    <w:tmpl w:val="0382099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2845678"/>
    <w:multiLevelType w:val="hybridMultilevel"/>
    <w:tmpl w:val="1736D4D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4853B4E"/>
    <w:multiLevelType w:val="hybridMultilevel"/>
    <w:tmpl w:val="EC2873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9B23DE"/>
    <w:multiLevelType w:val="hybridMultilevel"/>
    <w:tmpl w:val="4490C28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FA3024A"/>
    <w:multiLevelType w:val="hybridMultilevel"/>
    <w:tmpl w:val="10A4AE3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55625C0"/>
    <w:multiLevelType w:val="hybridMultilevel"/>
    <w:tmpl w:val="C85051A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51782491">
    <w:abstractNumId w:val="1"/>
  </w:num>
  <w:num w:numId="2" w16cid:durableId="9068663">
    <w:abstractNumId w:val="12"/>
  </w:num>
  <w:num w:numId="3" w16cid:durableId="1669094035">
    <w:abstractNumId w:val="2"/>
  </w:num>
  <w:num w:numId="4" w16cid:durableId="1465930833">
    <w:abstractNumId w:val="9"/>
  </w:num>
  <w:num w:numId="5" w16cid:durableId="472253385">
    <w:abstractNumId w:val="3"/>
  </w:num>
  <w:num w:numId="6" w16cid:durableId="513109071">
    <w:abstractNumId w:val="6"/>
  </w:num>
  <w:num w:numId="7" w16cid:durableId="1961525021">
    <w:abstractNumId w:val="4"/>
  </w:num>
  <w:num w:numId="8" w16cid:durableId="160243047">
    <w:abstractNumId w:val="10"/>
  </w:num>
  <w:num w:numId="9" w16cid:durableId="1654138913">
    <w:abstractNumId w:val="8"/>
  </w:num>
  <w:num w:numId="10" w16cid:durableId="342896575">
    <w:abstractNumId w:val="11"/>
  </w:num>
  <w:num w:numId="11" w16cid:durableId="1933318658">
    <w:abstractNumId w:val="0"/>
  </w:num>
  <w:num w:numId="12" w16cid:durableId="735519611">
    <w:abstractNumId w:val="7"/>
  </w:num>
  <w:num w:numId="13" w16cid:durableId="1309364557">
    <w:abstractNumId w:val="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90B"/>
    <w:rsid w:val="00016973"/>
    <w:rsid w:val="00020E95"/>
    <w:rsid w:val="00026160"/>
    <w:rsid w:val="00053E71"/>
    <w:rsid w:val="00066F23"/>
    <w:rsid w:val="00084E1A"/>
    <w:rsid w:val="000977D3"/>
    <w:rsid w:val="000B2016"/>
    <w:rsid w:val="000D5A39"/>
    <w:rsid w:val="00113F70"/>
    <w:rsid w:val="00136459"/>
    <w:rsid w:val="0017140D"/>
    <w:rsid w:val="001869F2"/>
    <w:rsid w:val="001F11C0"/>
    <w:rsid w:val="00295721"/>
    <w:rsid w:val="002961D2"/>
    <w:rsid w:val="002F064C"/>
    <w:rsid w:val="00315AA0"/>
    <w:rsid w:val="00315C38"/>
    <w:rsid w:val="00335CCB"/>
    <w:rsid w:val="00345BAE"/>
    <w:rsid w:val="00354007"/>
    <w:rsid w:val="003A0E0A"/>
    <w:rsid w:val="003D4A35"/>
    <w:rsid w:val="0048282B"/>
    <w:rsid w:val="004B6520"/>
    <w:rsid w:val="004C6519"/>
    <w:rsid w:val="004E5875"/>
    <w:rsid w:val="00506D26"/>
    <w:rsid w:val="005279FB"/>
    <w:rsid w:val="0059658B"/>
    <w:rsid w:val="005A02DE"/>
    <w:rsid w:val="005B0F9B"/>
    <w:rsid w:val="00603634"/>
    <w:rsid w:val="006038B0"/>
    <w:rsid w:val="00611158"/>
    <w:rsid w:val="006332E2"/>
    <w:rsid w:val="006418A5"/>
    <w:rsid w:val="0065178A"/>
    <w:rsid w:val="00676F28"/>
    <w:rsid w:val="006837CC"/>
    <w:rsid w:val="00694BDD"/>
    <w:rsid w:val="006A5B50"/>
    <w:rsid w:val="006B20D0"/>
    <w:rsid w:val="006B510D"/>
    <w:rsid w:val="006E6471"/>
    <w:rsid w:val="0070252F"/>
    <w:rsid w:val="00711A12"/>
    <w:rsid w:val="00720FC0"/>
    <w:rsid w:val="007867E8"/>
    <w:rsid w:val="007A09C8"/>
    <w:rsid w:val="007A677C"/>
    <w:rsid w:val="007B67A5"/>
    <w:rsid w:val="00842D62"/>
    <w:rsid w:val="00855345"/>
    <w:rsid w:val="00893261"/>
    <w:rsid w:val="008940D9"/>
    <w:rsid w:val="008C58ED"/>
    <w:rsid w:val="008E7F4A"/>
    <w:rsid w:val="009740A0"/>
    <w:rsid w:val="009A217D"/>
    <w:rsid w:val="00A67206"/>
    <w:rsid w:val="00AE55ED"/>
    <w:rsid w:val="00AF64B4"/>
    <w:rsid w:val="00B43E93"/>
    <w:rsid w:val="00B5196E"/>
    <w:rsid w:val="00B60AC2"/>
    <w:rsid w:val="00B863FF"/>
    <w:rsid w:val="00B8788C"/>
    <w:rsid w:val="00B912F4"/>
    <w:rsid w:val="00B9390B"/>
    <w:rsid w:val="00BA3A12"/>
    <w:rsid w:val="00BB1D3C"/>
    <w:rsid w:val="00BB62AB"/>
    <w:rsid w:val="00BD3B8B"/>
    <w:rsid w:val="00C04E43"/>
    <w:rsid w:val="00C333BF"/>
    <w:rsid w:val="00C52AB0"/>
    <w:rsid w:val="00C84C13"/>
    <w:rsid w:val="00CA420F"/>
    <w:rsid w:val="00CC3B3A"/>
    <w:rsid w:val="00CF4FDD"/>
    <w:rsid w:val="00CF5095"/>
    <w:rsid w:val="00D24682"/>
    <w:rsid w:val="00D6184D"/>
    <w:rsid w:val="00D85411"/>
    <w:rsid w:val="00D9214C"/>
    <w:rsid w:val="00DB0890"/>
    <w:rsid w:val="00DB6AF6"/>
    <w:rsid w:val="00DC2AA7"/>
    <w:rsid w:val="00DD6FDA"/>
    <w:rsid w:val="00DF167D"/>
    <w:rsid w:val="00E37A7C"/>
    <w:rsid w:val="00E82DAF"/>
    <w:rsid w:val="00E82E08"/>
    <w:rsid w:val="00E96DE8"/>
    <w:rsid w:val="00ED3C40"/>
    <w:rsid w:val="00EE167B"/>
    <w:rsid w:val="00EF7CC0"/>
    <w:rsid w:val="00F45AD6"/>
    <w:rsid w:val="00F70BD8"/>
    <w:rsid w:val="00FC2938"/>
    <w:rsid w:val="00FE3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D54F5"/>
  <w15:chartTrackingRefBased/>
  <w15:docId w15:val="{416E3A87-85F2-9447-8AE2-E4622AAAD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eastAsiaTheme="minorEastAsia"/>
    </w:rPr>
  </w:style>
  <w:style w:type="paragraph" w:styleId="Titolo3">
    <w:name w:val="heading 3"/>
    <w:basedOn w:val="Normale"/>
    <w:link w:val="Titolo3Carattere"/>
    <w:uiPriority w:val="9"/>
    <w:qFormat/>
    <w:rsid w:val="00B8788C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tabella2">
    <w:name w:val="Stile tabella 2"/>
    <w:rsid w:val="00B9390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bdr w:val="nil"/>
      <w:lang w:eastAsia="it-IT"/>
    </w:rPr>
  </w:style>
  <w:style w:type="table" w:styleId="Grigliatabella">
    <w:name w:val="Table Grid"/>
    <w:basedOn w:val="Tabellanormale"/>
    <w:uiPriority w:val="39"/>
    <w:rsid w:val="00B9390B"/>
    <w:rPr>
      <w:rFonts w:ascii="Times New Roman" w:eastAsia="Calibri" w:hAnsi="Times New Roman" w:cs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unhideWhenUsed/>
    <w:rsid w:val="00B9390B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B9390B"/>
    <w:pPr>
      <w:spacing w:after="160" w:line="259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character" w:styleId="Collegamentovisitato">
    <w:name w:val="FollowedHyperlink"/>
    <w:basedOn w:val="Carpredefinitoparagrafo"/>
    <w:unhideWhenUsed/>
    <w:rsid w:val="00B9390B"/>
    <w:rPr>
      <w:color w:val="954F72" w:themeColor="followed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rsid w:val="00B8788C"/>
    <w:rPr>
      <w:rFonts w:ascii="Times New Roman" w:eastAsia="Times New Roman" w:hAnsi="Times New Roman" w:cs="Times New Roman"/>
      <w:b/>
      <w:bCs/>
      <w:sz w:val="27"/>
      <w:szCs w:val="27"/>
      <w:lang w:val="x-none" w:eastAsia="x-none"/>
    </w:rPr>
  </w:style>
  <w:style w:type="paragraph" w:customStyle="1" w:styleId="Nessunostileparagrafo">
    <w:name w:val="[Nessuno stile paragrafo]"/>
    <w:rsid w:val="00B8788C"/>
    <w:pPr>
      <w:widowControl w:val="0"/>
      <w:suppressAutoHyphens/>
    </w:pPr>
    <w:rPr>
      <w:rFonts w:ascii="Cambria" w:eastAsia="Arial" w:hAnsi="Cambria" w:cs="Times New Roman"/>
      <w:kern w:val="1"/>
      <w:sz w:val="20"/>
      <w:szCs w:val="20"/>
      <w:lang w:eastAsia="hi-IN" w:bidi="hi-IN"/>
    </w:rPr>
  </w:style>
  <w:style w:type="paragraph" w:styleId="Testofumetto">
    <w:name w:val="Balloon Text"/>
    <w:basedOn w:val="Normale"/>
    <w:link w:val="TestofumettoCarattere"/>
    <w:rsid w:val="00B8788C"/>
    <w:rPr>
      <w:rFonts w:ascii="Segoe UI" w:eastAsia="Times New Roman" w:hAnsi="Segoe UI" w:cs="Mangal"/>
      <w:kern w:val="1"/>
      <w:sz w:val="18"/>
      <w:szCs w:val="16"/>
      <w:lang w:val="x-none" w:eastAsia="hi-IN" w:bidi="hi-IN"/>
    </w:rPr>
  </w:style>
  <w:style w:type="character" w:customStyle="1" w:styleId="TestofumettoCarattere">
    <w:name w:val="Testo fumetto Carattere"/>
    <w:basedOn w:val="Carpredefinitoparagrafo"/>
    <w:link w:val="Testofumetto"/>
    <w:rsid w:val="00B8788C"/>
    <w:rPr>
      <w:rFonts w:ascii="Segoe UI" w:eastAsia="Times New Roman" w:hAnsi="Segoe UI" w:cs="Mangal"/>
      <w:kern w:val="1"/>
      <w:sz w:val="18"/>
      <w:szCs w:val="16"/>
      <w:lang w:val="x-none" w:eastAsia="hi-IN" w:bidi="hi-IN"/>
    </w:rPr>
  </w:style>
  <w:style w:type="paragraph" w:styleId="Intestazione">
    <w:name w:val="header"/>
    <w:basedOn w:val="Normale"/>
    <w:link w:val="IntestazioneCarattere"/>
    <w:rsid w:val="00B8788C"/>
    <w:pPr>
      <w:tabs>
        <w:tab w:val="center" w:pos="4819"/>
        <w:tab w:val="right" w:pos="9638"/>
      </w:tabs>
    </w:pPr>
    <w:rPr>
      <w:rFonts w:ascii="Cambria" w:eastAsia="Times New Roman" w:hAnsi="Cambria" w:cs="Times New Roman"/>
      <w:kern w:val="1"/>
      <w:szCs w:val="20"/>
      <w:lang w:val="x-none" w:eastAsia="hi-IN" w:bidi="hi-IN"/>
    </w:rPr>
  </w:style>
  <w:style w:type="character" w:customStyle="1" w:styleId="IntestazioneCarattere">
    <w:name w:val="Intestazione Carattere"/>
    <w:basedOn w:val="Carpredefinitoparagrafo"/>
    <w:link w:val="Intestazione"/>
    <w:rsid w:val="00B8788C"/>
    <w:rPr>
      <w:rFonts w:ascii="Cambria" w:eastAsia="Times New Roman" w:hAnsi="Cambria" w:cs="Times New Roman"/>
      <w:kern w:val="1"/>
      <w:szCs w:val="20"/>
      <w:lang w:val="x-none" w:eastAsia="hi-IN" w:bidi="hi-IN"/>
    </w:rPr>
  </w:style>
  <w:style w:type="paragraph" w:styleId="Pidipagina">
    <w:name w:val="footer"/>
    <w:basedOn w:val="Normale"/>
    <w:link w:val="PidipaginaCarattere"/>
    <w:uiPriority w:val="99"/>
    <w:rsid w:val="00B8788C"/>
    <w:pPr>
      <w:tabs>
        <w:tab w:val="center" w:pos="4819"/>
        <w:tab w:val="right" w:pos="9638"/>
      </w:tabs>
    </w:pPr>
    <w:rPr>
      <w:rFonts w:ascii="Cambria" w:eastAsia="Times New Roman" w:hAnsi="Cambria" w:cs="Times New Roman"/>
      <w:kern w:val="1"/>
      <w:szCs w:val="20"/>
      <w:lang w:val="x-none" w:eastAsia="hi-IN" w:bidi="hi-IN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8788C"/>
    <w:rPr>
      <w:rFonts w:ascii="Cambria" w:eastAsia="Times New Roman" w:hAnsi="Cambria" w:cs="Times New Roman"/>
      <w:kern w:val="1"/>
      <w:szCs w:val="20"/>
      <w:lang w:val="x-none" w:eastAsia="hi-IN" w:bidi="hi-IN"/>
    </w:rPr>
  </w:style>
  <w:style w:type="character" w:styleId="Enfasigrassetto">
    <w:name w:val="Strong"/>
    <w:uiPriority w:val="22"/>
    <w:qFormat/>
    <w:rsid w:val="00B8788C"/>
    <w:rPr>
      <w:b/>
      <w:bCs/>
    </w:rPr>
  </w:style>
  <w:style w:type="paragraph" w:styleId="NormaleWeb">
    <w:name w:val="Normal (Web)"/>
    <w:basedOn w:val="Normale"/>
    <w:uiPriority w:val="99"/>
    <w:unhideWhenUsed/>
    <w:rsid w:val="00B8788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customStyle="1" w:styleId="TESTOTABELLA">
    <w:name w:val="TESTO TABELLA"/>
    <w:basedOn w:val="Normale"/>
    <w:qFormat/>
    <w:rsid w:val="00B8788C"/>
    <w:pPr>
      <w:spacing w:before="20" w:after="40"/>
      <w:ind w:left="57" w:right="57"/>
    </w:pPr>
    <w:rPr>
      <w:rFonts w:ascii="Cambria" w:eastAsia="MS Mincho" w:hAnsi="Cambria" w:cs="Times New Roman"/>
      <w:sz w:val="20"/>
      <w:lang w:eastAsia="it-IT"/>
    </w:rPr>
  </w:style>
  <w:style w:type="paragraph" w:customStyle="1" w:styleId="testatatabella">
    <w:name w:val="testata tabella"/>
    <w:basedOn w:val="TESTOTABELLA"/>
    <w:qFormat/>
    <w:rsid w:val="00B8788C"/>
    <w:pPr>
      <w:widowControl w:val="0"/>
      <w:tabs>
        <w:tab w:val="left" w:pos="426"/>
      </w:tabs>
      <w:autoSpaceDE w:val="0"/>
      <w:autoSpaceDN w:val="0"/>
      <w:adjustRightInd w:val="0"/>
      <w:jc w:val="center"/>
    </w:pPr>
    <w:rPr>
      <w:b/>
      <w:color w:val="000000"/>
    </w:rPr>
  </w:style>
  <w:style w:type="paragraph" w:customStyle="1" w:styleId="010testotabellaBold9">
    <w:name w:val="010_testo tabella Bold9"/>
    <w:aliases w:val="5 (010_Programmazione)1"/>
    <w:basedOn w:val="Normale"/>
    <w:uiPriority w:val="99"/>
    <w:rsid w:val="00B8788C"/>
    <w:pPr>
      <w:widowControl w:val="0"/>
      <w:suppressAutoHyphens/>
      <w:autoSpaceDE w:val="0"/>
      <w:autoSpaceDN w:val="0"/>
      <w:adjustRightInd w:val="0"/>
      <w:spacing w:line="220" w:lineRule="atLeast"/>
      <w:textAlignment w:val="center"/>
    </w:pPr>
    <w:rPr>
      <w:rFonts w:ascii="HelveticaNeueLTStd-BdCn" w:eastAsia="MS Mincho" w:hAnsi="HelveticaNeueLTStd-BdCn" w:cs="HelveticaNeueLTStd-BdCn"/>
      <w:b/>
      <w:bCs/>
      <w:color w:val="000000"/>
      <w:sz w:val="19"/>
      <w:szCs w:val="19"/>
      <w:lang w:eastAsia="it-IT"/>
    </w:rPr>
  </w:style>
  <w:style w:type="paragraph" w:customStyle="1" w:styleId="titolo">
    <w:name w:val="titolo"/>
    <w:basedOn w:val="Normale"/>
    <w:autoRedefine/>
    <w:qFormat/>
    <w:rsid w:val="00B8788C"/>
    <w:pPr>
      <w:widowControl w:val="0"/>
      <w:tabs>
        <w:tab w:val="left" w:pos="426"/>
      </w:tabs>
      <w:autoSpaceDE w:val="0"/>
      <w:autoSpaceDN w:val="0"/>
      <w:adjustRightInd w:val="0"/>
    </w:pPr>
    <w:rPr>
      <w:rFonts w:ascii="Cambria" w:eastAsia="MS Mincho" w:hAnsi="Cambria" w:cs="Times New Roman"/>
      <w:b/>
      <w:sz w:val="26"/>
      <w:szCs w:val="28"/>
      <w:lang w:eastAsia="it-IT"/>
    </w:rPr>
  </w:style>
  <w:style w:type="character" w:styleId="Numeropagina">
    <w:name w:val="page number"/>
    <w:basedOn w:val="Carpredefinitoparagrafo"/>
    <w:rsid w:val="00B8788C"/>
  </w:style>
  <w:style w:type="paragraph" w:customStyle="1" w:styleId="Arialtestotabella">
    <w:name w:val="Arial testo tabella"/>
    <w:basedOn w:val="Normale"/>
    <w:qFormat/>
    <w:rsid w:val="009A217D"/>
    <w:pPr>
      <w:widowControl w:val="0"/>
      <w:suppressAutoHyphens/>
      <w:autoSpaceDE w:val="0"/>
      <w:autoSpaceDN w:val="0"/>
      <w:adjustRightInd w:val="0"/>
      <w:spacing w:line="190" w:lineRule="atLeast"/>
      <w:textAlignment w:val="center"/>
    </w:pPr>
    <w:rPr>
      <w:rFonts w:ascii="Arial" w:eastAsia="MS Mincho" w:hAnsi="Arial" w:cs="HelveticaNeueLTStd-Cn"/>
      <w:color w:val="000000"/>
      <w:sz w:val="16"/>
      <w:szCs w:val="17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29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1801</Words>
  <Characters>10271</Characters>
  <Application>Microsoft Office Word</Application>
  <DocSecurity>0</DocSecurity>
  <Lines>85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Roglieri, Chiara</dc:creator>
  <cp:keywords/>
  <dc:description/>
  <cp:lastModifiedBy>Laura Pastore</cp:lastModifiedBy>
  <cp:revision>61</cp:revision>
  <cp:lastPrinted>2020-07-24T18:01:00Z</cp:lastPrinted>
  <dcterms:created xsi:type="dcterms:W3CDTF">2020-07-24T10:15:00Z</dcterms:created>
  <dcterms:modified xsi:type="dcterms:W3CDTF">2024-05-21T09:26:00Z</dcterms:modified>
</cp:coreProperties>
</file>